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117B77" w:rsidRDefault="00FF7B9E" w:rsidP="00FF7B9E">
      <w:pPr>
        <w:tabs>
          <w:tab w:val="center" w:pos="4536"/>
          <w:tab w:val="right" w:pos="9072"/>
        </w:tabs>
        <w:ind w:left="-2"/>
        <w:jc w:val="both"/>
        <w:rPr>
          <w:rFonts w:ascii="Arial" w:eastAsia="MS Mincho" w:hAnsi="Arial"/>
          <w:b/>
          <w:sz w:val="22"/>
          <w:lang w:val="x-none"/>
        </w:rPr>
      </w:pPr>
      <w:r w:rsidRPr="00546252">
        <w:rPr>
          <w:rFonts w:ascii="Arial" w:eastAsia="MS Mincho" w:hAnsi="Arial"/>
          <w:b/>
          <w:sz w:val="22"/>
          <w:lang w:val="x-none"/>
        </w:rPr>
        <w:t>3GPP TSG RAN WG2 #12</w:t>
      </w:r>
      <w:r w:rsidR="00993571">
        <w:rPr>
          <w:rFonts w:ascii="Arial" w:eastAsiaTheme="minorEastAsia" w:hAnsi="Arial" w:hint="eastAsia"/>
          <w:b/>
          <w:sz w:val="22"/>
          <w:lang w:val="x-none" w:eastAsia="zh-CN"/>
        </w:rPr>
        <w:t>6</w:t>
      </w:r>
      <w:r w:rsidRPr="00546252">
        <w:rPr>
          <w:rFonts w:ascii="Arial" w:eastAsia="MS Mincho" w:hAnsi="Arial"/>
          <w:b/>
          <w:sz w:val="22"/>
          <w:lang w:val="x-none"/>
        </w:rPr>
        <w:t xml:space="preserve">                                                                              R2-240</w:t>
      </w:r>
      <w:r w:rsidR="007113C6">
        <w:rPr>
          <w:rFonts w:ascii="Arial" w:eastAsiaTheme="minorEastAsia" w:hAnsi="Arial" w:hint="eastAsia"/>
          <w:b/>
          <w:sz w:val="22"/>
          <w:lang w:val="x-none" w:eastAsia="zh-CN"/>
        </w:rPr>
        <w:t>4953</w:t>
      </w:r>
    </w:p>
    <w:p w:rsidR="00311174" w:rsidRPr="00311174" w:rsidRDefault="00993571" w:rsidP="00245B0B">
      <w:pPr>
        <w:pStyle w:val="a6"/>
        <w:rPr>
          <w:rFonts w:eastAsiaTheme="minorEastAsia"/>
          <w:sz w:val="22"/>
          <w:szCs w:val="22"/>
          <w:lang w:eastAsia="zh-CN"/>
        </w:rPr>
      </w:pPr>
      <w:r w:rsidRPr="00C469A6">
        <w:rPr>
          <w:rFonts w:eastAsiaTheme="minorEastAsia"/>
          <w:sz w:val="22"/>
          <w:szCs w:val="22"/>
          <w:lang w:val="en-GB" w:eastAsia="zh-CN"/>
        </w:rPr>
        <w:t>Fukuoka, Japan, 20</w:t>
      </w:r>
      <w:r w:rsidRPr="00993571">
        <w:rPr>
          <w:rFonts w:eastAsiaTheme="minorEastAsia"/>
          <w:sz w:val="22"/>
          <w:szCs w:val="22"/>
          <w:vertAlign w:val="superscript"/>
          <w:lang w:val="en-GB" w:eastAsia="zh-CN"/>
        </w:rPr>
        <w:t>th</w:t>
      </w:r>
      <w:r w:rsidRPr="00C469A6">
        <w:rPr>
          <w:rFonts w:eastAsiaTheme="minorEastAsia"/>
          <w:sz w:val="22"/>
          <w:szCs w:val="22"/>
          <w:lang w:val="en-GB" w:eastAsia="zh-CN"/>
        </w:rPr>
        <w:t xml:space="preserve"> – 24</w:t>
      </w:r>
      <w:r w:rsidRPr="00993571">
        <w:rPr>
          <w:rFonts w:eastAsiaTheme="minorEastAsia"/>
          <w:sz w:val="22"/>
          <w:szCs w:val="22"/>
          <w:vertAlign w:val="superscript"/>
          <w:lang w:val="en-GB" w:eastAsia="zh-CN"/>
        </w:rPr>
        <w:t>th</w:t>
      </w:r>
      <w:r w:rsidRPr="00C469A6">
        <w:rPr>
          <w:rFonts w:eastAsiaTheme="minorEastAsia"/>
          <w:sz w:val="22"/>
          <w:szCs w:val="22"/>
          <w:lang w:val="en-GB" w:eastAsia="zh-CN"/>
        </w:rPr>
        <w:t xml:space="preserve"> May, 2024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bookmarkStart w:id="1" w:name="OLE_LINK30"/>
      <w:bookmarkStart w:id="2" w:name="OLE_LINK31"/>
      <w:r w:rsidR="00D74AC5" w:rsidRPr="00D74AC5">
        <w:rPr>
          <w:rFonts w:cs="Arial"/>
          <w:sz w:val="22"/>
          <w:szCs w:val="22"/>
        </w:rPr>
        <w:t xml:space="preserve">Consideration on </w:t>
      </w:r>
      <w:bookmarkEnd w:id="1"/>
      <w:bookmarkEnd w:id="2"/>
      <w:r w:rsidR="001F745A">
        <w:rPr>
          <w:rFonts w:cs="Arial"/>
          <w:sz w:val="22"/>
          <w:szCs w:val="22"/>
        </w:rPr>
        <w:t xml:space="preserve">leftovers </w:t>
      </w:r>
      <w:r w:rsidR="001F745A">
        <w:rPr>
          <w:rFonts w:eastAsiaTheme="minorEastAsia" w:cs="Arial" w:hint="eastAsia"/>
          <w:sz w:val="22"/>
          <w:szCs w:val="22"/>
          <w:lang w:eastAsia="zh-CN"/>
        </w:rPr>
        <w:t>from</w:t>
      </w:r>
      <w:r w:rsidR="005239F0" w:rsidRPr="005239F0">
        <w:rPr>
          <w:rFonts w:cs="Arial"/>
          <w:sz w:val="22"/>
          <w:szCs w:val="22"/>
        </w:rPr>
        <w:t xml:space="preserve"> Rel-18 SONMDT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301C77">
        <w:rPr>
          <w:rFonts w:eastAsiaTheme="minorEastAsia" w:cs="Arial" w:hint="eastAsia"/>
          <w:sz w:val="22"/>
          <w:szCs w:val="22"/>
          <w:lang w:eastAsia="zh-CN"/>
        </w:rPr>
        <w:t>5</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23039" w:rsidRDefault="00BB2199" w:rsidP="00A23039">
      <w:pPr>
        <w:pStyle w:val="a2"/>
        <w:spacing w:before="120"/>
        <w:rPr>
          <w:rFonts w:eastAsia="宋体"/>
          <w:lang w:val="en-GB" w:eastAsia="zh-CN"/>
        </w:rPr>
      </w:pPr>
      <w:r>
        <w:rPr>
          <w:rFonts w:eastAsia="宋体"/>
          <w:lang w:val="en-GB" w:eastAsia="zh-CN"/>
        </w:rPr>
        <w:t xml:space="preserve">For </w:t>
      </w:r>
      <w:r w:rsidR="00D468BA">
        <w:rPr>
          <w:rFonts w:eastAsia="宋体" w:hint="eastAsia"/>
          <w:lang w:val="en-GB" w:eastAsia="zh-CN"/>
        </w:rPr>
        <w:t xml:space="preserve">R19 </w:t>
      </w:r>
      <w:r w:rsidR="00F66EF6">
        <w:rPr>
          <w:rFonts w:eastAsia="宋体" w:hint="eastAsia"/>
          <w:lang w:val="en-GB" w:eastAsia="zh-CN"/>
        </w:rPr>
        <w:t>SONMDT</w:t>
      </w:r>
      <w:r>
        <w:rPr>
          <w:rFonts w:eastAsia="宋体"/>
          <w:lang w:val="en-GB" w:eastAsia="zh-CN"/>
        </w:rPr>
        <w:t>,</w:t>
      </w:r>
      <w:r w:rsidR="00DE0A81">
        <w:rPr>
          <w:rFonts w:eastAsia="宋体" w:hint="eastAsia"/>
          <w:lang w:val="en-GB" w:eastAsia="zh-CN"/>
        </w:rPr>
        <w:t xml:space="preserve"> </w:t>
      </w:r>
      <w:r w:rsidR="00C80914" w:rsidRPr="00C80914">
        <w:rPr>
          <w:rFonts w:eastAsia="宋体"/>
          <w:lang w:val="en-GB" w:eastAsia="zh-CN"/>
        </w:rPr>
        <w:t>a new work item was approved [1]</w:t>
      </w:r>
      <w:r w:rsidR="00FF3E0D">
        <w:rPr>
          <w:rFonts w:eastAsia="宋体" w:hint="eastAsia"/>
          <w:lang w:val="en-GB" w:eastAsia="zh-CN"/>
        </w:rPr>
        <w:t xml:space="preserve"> in RAN#102</w:t>
      </w:r>
      <w:r w:rsidR="008026B4">
        <w:rPr>
          <w:rFonts w:eastAsia="宋体" w:hint="eastAsia"/>
          <w:lang w:val="en-GB" w:eastAsia="zh-CN"/>
        </w:rPr>
        <w:t xml:space="preserve"> meeting</w:t>
      </w:r>
      <w:r w:rsidR="00C80914" w:rsidRPr="00C80914">
        <w:rPr>
          <w:rFonts w:eastAsia="宋体"/>
          <w:lang w:val="en-GB" w:eastAsia="zh-CN"/>
        </w:rPr>
        <w:t>.</w:t>
      </w:r>
      <w:r w:rsidR="00731148">
        <w:rPr>
          <w:rFonts w:eastAsia="宋体" w:hint="eastAsia"/>
          <w:lang w:val="en-GB" w:eastAsia="zh-CN"/>
        </w:rPr>
        <w:t xml:space="preserve"> </w:t>
      </w:r>
      <w:r w:rsidR="00731148" w:rsidRPr="00731148">
        <w:rPr>
          <w:rFonts w:eastAsia="宋体"/>
          <w:lang w:val="en-GB" w:eastAsia="zh-CN"/>
        </w:rPr>
        <w:t xml:space="preserve">The objective of the </w:t>
      </w:r>
      <w:r w:rsidR="00731148">
        <w:rPr>
          <w:rFonts w:eastAsia="宋体" w:hint="eastAsia"/>
          <w:lang w:val="en-GB" w:eastAsia="zh-CN"/>
        </w:rPr>
        <w:t>W</w:t>
      </w:r>
      <w:r w:rsidR="00731148">
        <w:rPr>
          <w:rFonts w:eastAsia="宋体"/>
          <w:lang w:val="en-GB" w:eastAsia="zh-CN"/>
        </w:rPr>
        <w:t>ID includes</w:t>
      </w:r>
      <w:r w:rsidR="00731148">
        <w:rPr>
          <w:rFonts w:eastAsia="宋体" w:hint="eastAsia"/>
          <w:lang w:val="en-GB" w:eastAsia="zh-CN"/>
        </w:rPr>
        <w:t xml:space="preserve"> SON/MDT enhancements of new features of mobility, Slicing and NTN, and also includes some R18 leftover</w:t>
      </w:r>
      <w:r w:rsidR="00AF408C">
        <w:rPr>
          <w:rFonts w:eastAsia="宋体" w:hint="eastAsia"/>
          <w:lang w:val="en-GB" w:eastAsia="zh-CN"/>
        </w:rPr>
        <w:t xml:space="preserve"> issue</w:t>
      </w:r>
      <w:r w:rsidR="00731148">
        <w:rPr>
          <w:rFonts w:eastAsia="宋体" w:hint="eastAsia"/>
          <w:lang w:val="en-GB" w:eastAsia="zh-CN"/>
        </w:rPr>
        <w:t>s:</w:t>
      </w:r>
    </w:p>
    <w:tbl>
      <w:tblPr>
        <w:tblStyle w:val="a9"/>
        <w:tblW w:w="0" w:type="auto"/>
        <w:tblLook w:val="04A0" w:firstRow="1" w:lastRow="0" w:firstColumn="1" w:lastColumn="0" w:noHBand="0" w:noVBand="1"/>
      </w:tblPr>
      <w:tblGrid>
        <w:gridCol w:w="9286"/>
      </w:tblGrid>
      <w:tr w:rsidR="00731148" w:rsidTr="00731148">
        <w:tc>
          <w:tcPr>
            <w:tcW w:w="9286" w:type="dxa"/>
          </w:tcPr>
          <w:p w:rsidR="00731148" w:rsidRDefault="00731148" w:rsidP="00731148">
            <w:pPr>
              <w:spacing w:before="120" w:line="280" w:lineRule="atLeast"/>
              <w:rPr>
                <w:rFonts w:eastAsia="宋体"/>
              </w:rPr>
            </w:pPr>
            <w:r>
              <w:rPr>
                <w:rFonts w:eastAsia="宋体" w:hint="eastAsia"/>
              </w:rPr>
              <w:t>- Support of the leftovers in Rel-18 SON/MDT [RAN3, RAN2]:</w:t>
            </w:r>
          </w:p>
          <w:p w:rsidR="00731148" w:rsidRPr="00E76D9C" w:rsidRDefault="00731148" w:rsidP="00731148">
            <w:pPr>
              <w:widowControl w:val="0"/>
              <w:numPr>
                <w:ilvl w:val="0"/>
                <w:numId w:val="17"/>
              </w:numPr>
              <w:spacing w:before="120" w:line="280" w:lineRule="atLeast"/>
              <w:jc w:val="both"/>
              <w:rPr>
                <w:rFonts w:eastAsia="宋体"/>
              </w:rPr>
            </w:pPr>
            <w:r w:rsidRPr="00E76D9C">
              <w:rPr>
                <w:rFonts w:eastAsia="宋体"/>
              </w:rPr>
              <w:t>RACH optimization for SDT</w:t>
            </w:r>
          </w:p>
          <w:p w:rsidR="00731148" w:rsidRPr="00E76D9C" w:rsidRDefault="00731148" w:rsidP="00731148">
            <w:pPr>
              <w:widowControl w:val="0"/>
              <w:numPr>
                <w:ilvl w:val="0"/>
                <w:numId w:val="17"/>
              </w:numPr>
              <w:spacing w:before="120" w:line="280" w:lineRule="atLeast"/>
              <w:jc w:val="both"/>
              <w:rPr>
                <w:rFonts w:eastAsia="宋体"/>
              </w:rPr>
            </w:pPr>
            <w:r w:rsidRPr="00E76D9C">
              <w:rPr>
                <w:rFonts w:eastAsia="宋体"/>
              </w:rPr>
              <w:t>MHI Enhancement for SCG Deactivation/Activation</w:t>
            </w:r>
          </w:p>
          <w:p w:rsidR="00731148" w:rsidRPr="00731148" w:rsidRDefault="00731148" w:rsidP="00A23039">
            <w:pPr>
              <w:pStyle w:val="af1"/>
              <w:widowControl w:val="0"/>
              <w:numPr>
                <w:ilvl w:val="0"/>
                <w:numId w:val="17"/>
              </w:numPr>
              <w:overflowPunct/>
              <w:autoSpaceDE/>
              <w:autoSpaceDN/>
              <w:adjustRightInd/>
              <w:spacing w:before="120" w:after="0" w:line="280" w:lineRule="atLeast"/>
              <w:jc w:val="both"/>
              <w:textAlignment w:val="auto"/>
              <w:rPr>
                <w:rFonts w:eastAsia="宋体"/>
              </w:rPr>
            </w:pPr>
            <w:r w:rsidRPr="00E76D9C">
              <w:rPr>
                <w:rFonts w:eastAsia="宋体"/>
              </w:rPr>
              <w:t>MRO for MR-DC SCG failure</w:t>
            </w:r>
          </w:p>
        </w:tc>
      </w:tr>
    </w:tbl>
    <w:p w:rsidR="001F745A" w:rsidRPr="00254760" w:rsidRDefault="00AC4D72" w:rsidP="001F745A">
      <w:pPr>
        <w:pStyle w:val="a2"/>
        <w:spacing w:before="120"/>
        <w:rPr>
          <w:rFonts w:eastAsiaTheme="minorEastAsia"/>
          <w:lang w:val="en-GB" w:eastAsia="zh-CN"/>
        </w:rPr>
      </w:pPr>
      <w:r>
        <w:rPr>
          <w:rFonts w:eastAsia="宋体" w:hint="eastAsia"/>
          <w:lang w:val="en-GB" w:eastAsia="zh-CN"/>
        </w:rPr>
        <w:t xml:space="preserve">In this contribution, </w:t>
      </w:r>
      <w:r w:rsidR="001F745A">
        <w:rPr>
          <w:rFonts w:eastAsia="宋体" w:hint="eastAsia"/>
          <w:lang w:val="en-GB" w:eastAsia="zh-CN"/>
        </w:rPr>
        <w:t xml:space="preserve">we will discuss the scenarios and issues on above </w:t>
      </w:r>
      <w:r w:rsidR="002E17E5">
        <w:rPr>
          <w:rFonts w:eastAsia="宋体" w:hint="eastAsia"/>
          <w:lang w:val="en-GB" w:eastAsia="zh-CN"/>
        </w:rPr>
        <w:t>R18 leftover issues</w:t>
      </w:r>
      <w:r w:rsidR="002E17E5" w:rsidDel="002E17E5">
        <w:rPr>
          <w:rFonts w:eastAsia="宋体" w:hint="eastAsia"/>
          <w:lang w:val="en-GB" w:eastAsia="zh-CN"/>
        </w:rPr>
        <w:t xml:space="preserve"> </w:t>
      </w:r>
      <w:r w:rsidR="001F745A">
        <w:rPr>
          <w:rFonts w:eastAsia="宋体" w:hint="eastAsia"/>
          <w:lang w:val="en-GB" w:eastAsia="zh-CN"/>
        </w:rPr>
        <w:t xml:space="preserve">and </w:t>
      </w:r>
      <w:r w:rsidR="002305AD">
        <w:rPr>
          <w:rFonts w:eastAsia="宋体" w:hint="eastAsia"/>
          <w:lang w:val="en-GB" w:eastAsia="zh-CN"/>
        </w:rPr>
        <w:t>provide</w:t>
      </w:r>
      <w:r w:rsidR="001F745A">
        <w:rPr>
          <w:rFonts w:eastAsia="宋体" w:hint="eastAsia"/>
          <w:lang w:val="en-GB" w:eastAsia="zh-CN"/>
        </w:rPr>
        <w:t xml:space="preserve"> our views</w:t>
      </w:r>
      <w:r w:rsidR="001F745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1F745A" w:rsidRDefault="006A6177" w:rsidP="001F745A">
      <w:pPr>
        <w:pStyle w:val="22"/>
        <w:tabs>
          <w:tab w:val="clear" w:pos="-806"/>
          <w:tab w:val="left" w:pos="-1374"/>
        </w:tabs>
        <w:spacing w:line="276" w:lineRule="auto"/>
        <w:ind w:left="0" w:firstLine="0"/>
        <w:rPr>
          <w:rFonts w:eastAsiaTheme="minorEastAsia"/>
          <w:bCs w:val="0"/>
        </w:rPr>
      </w:pPr>
      <w:r>
        <w:rPr>
          <w:rFonts w:eastAsiaTheme="minorEastAsia" w:hint="eastAsia"/>
          <w:bCs w:val="0"/>
        </w:rPr>
        <w:t>RACH optimization for SDT</w:t>
      </w:r>
    </w:p>
    <w:p w:rsidR="001F745A" w:rsidRPr="00383BE6" w:rsidRDefault="001F745A" w:rsidP="00383BE6">
      <w:pPr>
        <w:pStyle w:val="a2"/>
        <w:spacing w:before="120"/>
        <w:rPr>
          <w:rFonts w:eastAsia="宋体"/>
          <w:lang w:val="en-GB" w:eastAsia="zh-CN"/>
        </w:rPr>
      </w:pPr>
      <w:r w:rsidRPr="00383BE6">
        <w:rPr>
          <w:rFonts w:eastAsia="宋体" w:hint="eastAsia"/>
          <w:lang w:val="en-GB" w:eastAsia="zh-CN"/>
        </w:rPr>
        <w:t>SDT is consisted of R17 MO-SDT and R18 MT-SDT. In SDT initiation procedure, the CG-SDT has a high priority than RA based SDT. For MO-SDT, when MO-SDT data is arriving at UE side, UE will initiate the MO-SDT procedure with RA partitioning resource if CG-SDT initiation is not selected or failed. For MT-SDT, if the paging with MT-SDT indication is received by UE, UE will initiate the MT-SDT procedure with the normal RA resource if CG-SDT initiation is not selected or failed. Besides, MT-SDT based RA procedure could have MT-SDT specific RSRP threshold, MO-SDT specific RSRP threshold will be applied if MT-SDT specific RSRP threshold is not configured for MT-SDT based RA procedure.</w:t>
      </w:r>
    </w:p>
    <w:p w:rsidR="001F745A" w:rsidRPr="00C55E79" w:rsidRDefault="001F745A" w:rsidP="001F745A">
      <w:pPr>
        <w:pStyle w:val="a2"/>
        <w:rPr>
          <w:rFonts w:eastAsiaTheme="minorEastAsia"/>
          <w:b/>
          <w:u w:val="single"/>
          <w:lang w:eastAsia="zh-CN"/>
        </w:rPr>
      </w:pPr>
      <w:r w:rsidRPr="00C55E79">
        <w:rPr>
          <w:rFonts w:eastAsiaTheme="minorEastAsia" w:hint="eastAsia"/>
          <w:b/>
          <w:u w:val="single"/>
          <w:lang w:eastAsia="zh-CN"/>
        </w:rPr>
        <w:t>Scenarios</w:t>
      </w:r>
    </w:p>
    <w:p w:rsidR="001F745A" w:rsidRPr="00383BE6" w:rsidRDefault="001F745A" w:rsidP="00383BE6">
      <w:pPr>
        <w:pStyle w:val="a2"/>
        <w:spacing w:before="120"/>
        <w:rPr>
          <w:rFonts w:eastAsia="宋体"/>
          <w:lang w:val="en-GB" w:eastAsia="zh-CN"/>
        </w:rPr>
      </w:pPr>
      <w:r w:rsidRPr="00383BE6">
        <w:rPr>
          <w:rFonts w:eastAsia="宋体" w:hint="eastAsia"/>
          <w:lang w:val="en-GB" w:eastAsia="zh-CN"/>
        </w:rPr>
        <w:t xml:space="preserve">In R18, RA report has been enhanced for RA partitioning which includes the RA procedure </w:t>
      </w:r>
      <w:r w:rsidRPr="00383BE6">
        <w:rPr>
          <w:rFonts w:eastAsia="宋体"/>
          <w:lang w:val="en-GB" w:eastAsia="zh-CN"/>
        </w:rPr>
        <w:t>triggered</w:t>
      </w:r>
      <w:r w:rsidRPr="00383BE6">
        <w:rPr>
          <w:rFonts w:eastAsia="宋体" w:hint="eastAsia"/>
          <w:lang w:val="en-GB" w:eastAsia="zh-CN"/>
        </w:rPr>
        <w:t xml:space="preserve"> by R17 MO-SDT or its combination with other features, some </w:t>
      </w:r>
      <w:r w:rsidRPr="00383BE6">
        <w:rPr>
          <w:rFonts w:eastAsia="宋体"/>
          <w:lang w:val="en-GB" w:eastAsia="zh-CN"/>
        </w:rPr>
        <w:t>remaining</w:t>
      </w:r>
      <w:r w:rsidRPr="00383BE6">
        <w:rPr>
          <w:rFonts w:eastAsia="宋体" w:hint="eastAsia"/>
          <w:lang w:val="en-GB" w:eastAsia="zh-CN"/>
        </w:rPr>
        <w:t xml:space="preserve"> issues, such as whether to optimize the threshold for channel quality or data volume size, are left in the scope of R19 SONMDT. However, the MT-SDT was introduced from R18, its initiation to RA-SDT is different from the MO-SDT and will apply the RA configuration for common RA procedure rather than the RA resource of MT-SDT, hence, the RA enhancement for MO-SDT in R18 could not be reused for MT-SDT, the network could also not identify the RA report is for MT-SDT or legacy RA procedure. Thus, it is suggested to consider both MO-SDT and MT-SDT in RACH optimization for SDT.</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Proposal 1: Beside</w:t>
      </w:r>
      <w:r w:rsidR="00117B77">
        <w:rPr>
          <w:rFonts w:eastAsiaTheme="minorEastAsia" w:hint="eastAsia"/>
          <w:b/>
          <w:lang w:eastAsia="zh-CN"/>
        </w:rPr>
        <w:t>s</w:t>
      </w:r>
      <w:r w:rsidRPr="00E562D4">
        <w:rPr>
          <w:rFonts w:eastAsiaTheme="minorEastAsia" w:hint="eastAsia"/>
          <w:b/>
          <w:lang w:eastAsia="zh-CN"/>
        </w:rPr>
        <w:t xml:space="preserve"> the MO-SDT, the scenario of MT-SDT based RA procedure is considered in RACH optimization for SDT.</w:t>
      </w:r>
    </w:p>
    <w:p w:rsidR="001F745A" w:rsidRPr="00383BE6" w:rsidRDefault="001F745A" w:rsidP="00383BE6">
      <w:pPr>
        <w:pStyle w:val="a2"/>
        <w:spacing w:before="120"/>
        <w:rPr>
          <w:rFonts w:eastAsia="宋体"/>
          <w:lang w:val="en-GB" w:eastAsia="zh-CN"/>
        </w:rPr>
      </w:pPr>
      <w:r w:rsidRPr="00383BE6">
        <w:rPr>
          <w:rFonts w:eastAsia="宋体" w:hint="eastAsia"/>
          <w:lang w:val="en-GB" w:eastAsia="zh-CN"/>
        </w:rPr>
        <w:t xml:space="preserve">In SDT procedure, it is </w:t>
      </w:r>
      <w:r w:rsidRPr="00383BE6">
        <w:rPr>
          <w:rFonts w:eastAsia="宋体"/>
          <w:lang w:val="en-GB" w:eastAsia="zh-CN"/>
        </w:rPr>
        <w:t>poss</w:t>
      </w:r>
      <w:r w:rsidRPr="00383BE6">
        <w:rPr>
          <w:rFonts w:eastAsia="宋体" w:hint="eastAsia"/>
          <w:lang w:val="en-GB" w:eastAsia="zh-CN"/>
        </w:rPr>
        <w:t xml:space="preserve">ible that MO-SDT data is arriving when paging with MT-SDT indication is received at UE side. It is considered as UE implementation to initiate either the MO-SDT RA procedure or MT-SDT RA procedure in SDT specific discussion. It is suggested to consider this case for RACH optimization to give a full picture of cause to trigger RA procedure to network. </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 xml:space="preserve">Proposal 2: The scenario of MO-SDT and MT-SDT co-triggered RA procedure </w:t>
      </w:r>
      <w:r w:rsidR="00117B77">
        <w:rPr>
          <w:rFonts w:eastAsiaTheme="minorEastAsia" w:hint="eastAsia"/>
          <w:b/>
          <w:lang w:eastAsia="zh-CN"/>
        </w:rPr>
        <w:t>is</w:t>
      </w:r>
      <w:r w:rsidRPr="00E562D4">
        <w:rPr>
          <w:rFonts w:eastAsiaTheme="minorEastAsia" w:hint="eastAsia"/>
          <w:b/>
          <w:lang w:eastAsia="zh-CN"/>
        </w:rPr>
        <w:t xml:space="preserve"> considered in RACH optimization for SDT.</w:t>
      </w:r>
    </w:p>
    <w:p w:rsidR="001F745A" w:rsidRPr="00C55E79" w:rsidRDefault="001F745A" w:rsidP="001F745A">
      <w:pPr>
        <w:pStyle w:val="a2"/>
        <w:spacing w:before="120"/>
        <w:rPr>
          <w:rFonts w:eastAsia="宋体"/>
          <w:b/>
          <w:u w:val="single"/>
          <w:lang w:eastAsia="zh-CN"/>
        </w:rPr>
      </w:pPr>
      <w:r w:rsidRPr="00C55E79">
        <w:rPr>
          <w:rFonts w:eastAsia="宋体" w:hint="eastAsia"/>
          <w:b/>
          <w:u w:val="single"/>
          <w:lang w:eastAsia="zh-CN"/>
        </w:rPr>
        <w:t xml:space="preserve">The logged parameters </w:t>
      </w:r>
    </w:p>
    <w:tbl>
      <w:tblPr>
        <w:tblStyle w:val="a9"/>
        <w:tblW w:w="0" w:type="auto"/>
        <w:tblInd w:w="108" w:type="dxa"/>
        <w:tblLook w:val="04A0" w:firstRow="1" w:lastRow="0" w:firstColumn="1" w:lastColumn="0" w:noHBand="0" w:noVBand="1"/>
      </w:tblPr>
      <w:tblGrid>
        <w:gridCol w:w="9178"/>
      </w:tblGrid>
      <w:tr w:rsidR="001F745A" w:rsidTr="003E5693">
        <w:trPr>
          <w:trHeight w:val="1550"/>
        </w:trPr>
        <w:tc>
          <w:tcPr>
            <w:tcW w:w="9178" w:type="dxa"/>
          </w:tcPr>
          <w:p w:rsidR="001F745A" w:rsidRDefault="001F745A" w:rsidP="003E5693">
            <w:pPr>
              <w:rPr>
                <w:rFonts w:eastAsia="等线"/>
                <w:lang w:eastAsia="zh-CN"/>
              </w:rPr>
            </w:pPr>
            <w:r>
              <w:rPr>
                <w:rFonts w:eastAsia="等线" w:hint="eastAsia"/>
                <w:lang w:eastAsia="zh-CN"/>
              </w:rPr>
              <w:lastRenderedPageBreak/>
              <w:t>TS 38.321</w:t>
            </w:r>
          </w:p>
          <w:p w:rsidR="001F745A" w:rsidRPr="003541C3" w:rsidRDefault="001F745A" w:rsidP="003E5693">
            <w:pPr>
              <w:rPr>
                <w:rFonts w:eastAsia="等线"/>
                <w:lang w:eastAsia="zh-CN"/>
              </w:rPr>
            </w:pPr>
            <w:r w:rsidRPr="003541C3">
              <w:rPr>
                <w:rFonts w:eastAsia="等线"/>
                <w:lang w:eastAsia="zh-CN"/>
              </w:rPr>
              <w:t>The MAC entity shall, if initiated by the upper layers for SDT procedure:</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t>if SDT procedure is initiated for MO-SDT as specified in TS 38.331 [5]:</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set the </w:t>
            </w:r>
            <w:r w:rsidRPr="003541C3">
              <w:rPr>
                <w:i/>
                <w:iCs/>
                <w:lang w:eastAsia="ko-KR"/>
              </w:rPr>
              <w:t xml:space="preserve">MAX_DURATION_TO_NEXT_CG_OCCASION </w:t>
            </w:r>
            <w:r w:rsidRPr="003541C3">
              <w:rPr>
                <w:rFonts w:eastAsia="等线"/>
                <w:lang w:eastAsia="zh-CN"/>
              </w:rPr>
              <w:t xml:space="preserve">to the shortest value of </w:t>
            </w:r>
            <w:r w:rsidRPr="003541C3">
              <w:rPr>
                <w:rFonts w:eastAsia="等线"/>
                <w:i/>
                <w:lang w:eastAsia="zh-CN"/>
              </w:rPr>
              <w:t>cg-SDT-</w:t>
            </w:r>
            <w:proofErr w:type="spellStart"/>
            <w:r w:rsidRPr="003541C3">
              <w:rPr>
                <w:rFonts w:eastAsia="等线"/>
                <w:i/>
                <w:lang w:eastAsia="zh-CN"/>
              </w:rPr>
              <w:t>MaxDurationToNextCG</w:t>
            </w:r>
            <w:proofErr w:type="spellEnd"/>
            <w:r w:rsidRPr="003541C3">
              <w:rPr>
                <w:rFonts w:eastAsia="等线"/>
                <w:i/>
                <w:lang w:eastAsia="zh-CN"/>
              </w:rPr>
              <w:t xml:space="preserve">-Occasion, </w:t>
            </w:r>
            <w:r w:rsidRPr="003541C3">
              <w:rPr>
                <w:rFonts w:eastAsia="等线"/>
                <w:iCs/>
                <w:lang w:eastAsia="zh-CN"/>
              </w:rPr>
              <w:t>if configured,</w:t>
            </w:r>
            <w:r w:rsidRPr="003541C3">
              <w:rPr>
                <w:rFonts w:eastAsia="等线"/>
                <w:lang w:eastAsia="zh-CN"/>
              </w:rPr>
              <w:t xml:space="preserve"> among all the logical channel configured with this parameter by upper layer and having data for transmission;</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 xml:space="preserve">-RSRP-Threshold, </w:t>
            </w:r>
            <w:r w:rsidRPr="003541C3">
              <w:rPr>
                <w:rFonts w:eastAsia="等线"/>
                <w:lang w:eastAsia="zh-CN"/>
              </w:rPr>
              <w:t>if configured.</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t>else if SDT procedure is initiated for MT-SDT as specified in TS 38.331 [5]:</w:t>
            </w:r>
          </w:p>
          <w:p w:rsidR="001F745A" w:rsidRPr="003541C3" w:rsidRDefault="001F745A" w:rsidP="003E5693">
            <w:pPr>
              <w:pStyle w:val="B2"/>
              <w:rPr>
                <w:rFonts w:eastAsia="等线"/>
                <w:iCs/>
                <w:lang w:eastAsia="zh-CN"/>
              </w:rPr>
            </w:pPr>
            <w:r w:rsidRPr="003541C3">
              <w:rPr>
                <w:rFonts w:eastAsia="等线"/>
                <w:lang w:eastAsia="zh-CN"/>
              </w:rPr>
              <w:t>2&gt;</w:t>
            </w:r>
            <w:r w:rsidRPr="003541C3">
              <w:rPr>
                <w:rFonts w:eastAsia="等线"/>
                <w:lang w:eastAsia="zh-CN"/>
              </w:rPr>
              <w:tab/>
              <w:t xml:space="preserve">set the </w:t>
            </w:r>
            <w:r w:rsidRPr="003541C3">
              <w:rPr>
                <w:i/>
                <w:iCs/>
                <w:lang w:eastAsia="ko-KR"/>
              </w:rPr>
              <w:t xml:space="preserve">MAX_DURATION_TO_NEXT_CG_OCCASION </w:t>
            </w:r>
            <w:r w:rsidRPr="003541C3">
              <w:rPr>
                <w:rFonts w:eastAsia="等线"/>
                <w:lang w:eastAsia="zh-CN"/>
              </w:rPr>
              <w:t xml:space="preserve">to the value of </w:t>
            </w:r>
            <w:r w:rsidRPr="003541C3">
              <w:rPr>
                <w:rFonts w:eastAsia="等线"/>
                <w:i/>
                <w:lang w:eastAsia="zh-CN"/>
              </w:rPr>
              <w:t>cg-MT-SDT-</w:t>
            </w:r>
            <w:proofErr w:type="spellStart"/>
            <w:r w:rsidRPr="003541C3">
              <w:rPr>
                <w:rFonts w:eastAsia="等线"/>
                <w:i/>
                <w:lang w:eastAsia="zh-CN"/>
              </w:rPr>
              <w:t>MaxDurationToNextCG</w:t>
            </w:r>
            <w:proofErr w:type="spellEnd"/>
            <w:r w:rsidRPr="003541C3">
              <w:rPr>
                <w:rFonts w:eastAsia="等线"/>
                <w:i/>
                <w:lang w:eastAsia="zh-CN"/>
              </w:rPr>
              <w:t xml:space="preserve">-Occasion, </w:t>
            </w:r>
            <w:r w:rsidRPr="003541C3">
              <w:rPr>
                <w:rFonts w:eastAsia="等线"/>
                <w:iCs/>
                <w:lang w:eastAsia="zh-CN"/>
              </w:rPr>
              <w:t>if configured;</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if </w:t>
            </w:r>
            <w:proofErr w:type="spellStart"/>
            <w:r w:rsidRPr="003541C3">
              <w:rPr>
                <w:rFonts w:eastAsia="等线"/>
                <w:i/>
                <w:lang w:eastAsia="zh-CN"/>
              </w:rPr>
              <w:t>sdt</w:t>
            </w:r>
            <w:proofErr w:type="spellEnd"/>
            <w:r w:rsidRPr="003541C3">
              <w:rPr>
                <w:rFonts w:eastAsia="等线"/>
                <w:i/>
                <w:lang w:eastAsia="zh-CN"/>
              </w:rPr>
              <w:t>-RSRP-</w:t>
            </w:r>
            <w:proofErr w:type="spellStart"/>
            <w:r w:rsidRPr="003541C3">
              <w:rPr>
                <w:rFonts w:eastAsia="等线"/>
                <w:i/>
                <w:lang w:eastAsia="zh-CN"/>
              </w:rPr>
              <w:t>ThresholdMT</w:t>
            </w:r>
            <w:proofErr w:type="spellEnd"/>
            <w:r w:rsidRPr="003541C3">
              <w:rPr>
                <w:rFonts w:eastAsia="等线"/>
                <w:i/>
                <w:lang w:eastAsia="zh-CN"/>
              </w:rPr>
              <w:t xml:space="preserve"> </w:t>
            </w:r>
            <w:r w:rsidRPr="003541C3">
              <w:rPr>
                <w:rFonts w:eastAsia="等线"/>
                <w:lang w:eastAsia="zh-CN"/>
              </w:rPr>
              <w:t>is configured:</w:t>
            </w:r>
          </w:p>
          <w:p w:rsidR="001F745A" w:rsidRPr="003541C3" w:rsidRDefault="001F745A" w:rsidP="003E5693">
            <w:pPr>
              <w:pStyle w:val="B3"/>
              <w:rPr>
                <w:rFonts w:eastAsia="等线"/>
                <w:i/>
                <w:lang w:eastAsia="zh-CN"/>
              </w:rPr>
            </w:pPr>
            <w:r w:rsidRPr="003541C3">
              <w:rPr>
                <w:rFonts w:eastAsia="等线"/>
                <w:lang w:eastAsia="zh-CN"/>
              </w:rPr>
              <w:t>3&gt;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-RSRP-</w:t>
            </w:r>
            <w:proofErr w:type="spellStart"/>
            <w:r w:rsidRPr="003541C3">
              <w:rPr>
                <w:rFonts w:eastAsia="等线"/>
                <w:i/>
                <w:lang w:eastAsia="zh-CN"/>
              </w:rPr>
              <w:t>ThresholdMT</w:t>
            </w:r>
            <w:proofErr w:type="spellEnd"/>
            <w:r w:rsidRPr="003541C3">
              <w:rPr>
                <w:rFonts w:eastAsia="等线"/>
                <w:i/>
                <w:lang w:eastAsia="zh-CN"/>
              </w:rPr>
              <w:t>.</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else if </w:t>
            </w:r>
            <w:proofErr w:type="spellStart"/>
            <w:r w:rsidRPr="003541C3">
              <w:rPr>
                <w:rFonts w:eastAsia="等线"/>
                <w:i/>
                <w:lang w:eastAsia="zh-CN"/>
              </w:rPr>
              <w:t>sdt</w:t>
            </w:r>
            <w:proofErr w:type="spellEnd"/>
            <w:r w:rsidRPr="003541C3">
              <w:rPr>
                <w:rFonts w:eastAsia="等线"/>
                <w:i/>
                <w:lang w:eastAsia="zh-CN"/>
              </w:rPr>
              <w:t xml:space="preserve">-RSRP-Threshold </w:t>
            </w:r>
            <w:r w:rsidRPr="003541C3">
              <w:rPr>
                <w:rFonts w:eastAsia="等线"/>
                <w:lang w:eastAsia="zh-CN"/>
              </w:rPr>
              <w:t>is configured:</w:t>
            </w:r>
          </w:p>
          <w:p w:rsidR="001F745A" w:rsidRPr="003541C3" w:rsidRDefault="001F745A" w:rsidP="003E5693">
            <w:pPr>
              <w:pStyle w:val="B3"/>
              <w:rPr>
                <w:rFonts w:eastAsia="等线"/>
                <w:iCs/>
                <w:lang w:eastAsia="zh-CN"/>
              </w:rPr>
            </w:pPr>
            <w:r w:rsidRPr="003541C3">
              <w:rPr>
                <w:rFonts w:eastAsia="等线"/>
                <w:lang w:eastAsia="zh-CN"/>
              </w:rPr>
              <w:t>3&gt;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-RSRP-Threshold</w:t>
            </w:r>
            <w:r w:rsidRPr="003541C3">
              <w:rPr>
                <w:rFonts w:eastAsia="等线"/>
                <w:iCs/>
                <w:lang w:eastAsia="zh-CN"/>
              </w:rPr>
              <w:t>.</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r>
            <w:r w:rsidRPr="00180B91">
              <w:rPr>
                <w:rFonts w:eastAsia="等线"/>
                <w:highlight w:val="yellow"/>
                <w:lang w:eastAsia="zh-CN"/>
              </w:rPr>
              <w:t xml:space="preserve">if </w:t>
            </w:r>
            <w:r w:rsidRPr="00180B91">
              <w:rPr>
                <w:highlight w:val="yellow"/>
                <w:lang w:eastAsia="zh-CN"/>
              </w:rPr>
              <w:t xml:space="preserve">the SDT procedure is initiated for MO-SDT as specified in </w:t>
            </w:r>
            <w:r w:rsidRPr="00180B91">
              <w:rPr>
                <w:rFonts w:eastAsia="等线"/>
                <w:highlight w:val="yellow"/>
                <w:lang w:eastAsia="zh-CN"/>
              </w:rPr>
              <w:t xml:space="preserve">TS 38.331 [5], and the data volume of the pending UL data across all RBs configured for SDT is less than or equal to </w:t>
            </w:r>
            <w:proofErr w:type="spellStart"/>
            <w:r w:rsidRPr="00180B91">
              <w:rPr>
                <w:rFonts w:eastAsia="等线"/>
                <w:i/>
                <w:highlight w:val="yellow"/>
                <w:lang w:eastAsia="zh-CN"/>
              </w:rPr>
              <w:t>sdt-DataVolumeThreshold</w:t>
            </w:r>
            <w:proofErr w:type="spellEnd"/>
            <w:r w:rsidRPr="00180B91">
              <w:rPr>
                <w:rFonts w:eastAsia="等线"/>
                <w:highlight w:val="yellow"/>
                <w:lang w:eastAsia="zh-CN"/>
              </w:rPr>
              <w:t>, or if the SDT procedure is initiated for MT-SDT as specified in TS 38.331 [5]; and</w:t>
            </w:r>
          </w:p>
          <w:p w:rsidR="001F745A" w:rsidRPr="003541C3" w:rsidRDefault="001F745A" w:rsidP="003E5693">
            <w:pPr>
              <w:pStyle w:val="NO"/>
              <w:rPr>
                <w:lang w:eastAsia="zh-CN"/>
              </w:rPr>
            </w:pPr>
            <w:r w:rsidRPr="003541C3">
              <w:rPr>
                <w:lang w:eastAsia="zh-CN"/>
              </w:rPr>
              <w:t>NOTE 1:</w:t>
            </w:r>
            <w:r w:rsidRPr="003541C3">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rsidR="001F745A" w:rsidRPr="003541C3" w:rsidRDefault="001F745A" w:rsidP="003E5693">
            <w:pPr>
              <w:pStyle w:val="B1"/>
              <w:rPr>
                <w:rFonts w:eastAsia="等线"/>
                <w:lang w:eastAsia="zh-CN"/>
              </w:rPr>
            </w:pPr>
            <w:r w:rsidRPr="00180B91">
              <w:rPr>
                <w:rFonts w:eastAsia="等线"/>
                <w:highlight w:val="yellow"/>
                <w:lang w:eastAsia="zh-CN"/>
              </w:rPr>
              <w:t>1&gt;</w:t>
            </w:r>
            <w:r w:rsidRPr="00180B91">
              <w:rPr>
                <w:rFonts w:eastAsia="等线"/>
                <w:highlight w:val="yellow"/>
                <w:lang w:eastAsia="zh-CN"/>
              </w:rPr>
              <w:tab/>
              <w:t xml:space="preserve">if the RSRP of the downlink </w:t>
            </w:r>
            <w:proofErr w:type="spellStart"/>
            <w:r w:rsidRPr="00180B91">
              <w:rPr>
                <w:rFonts w:eastAsia="等线"/>
                <w:highlight w:val="yellow"/>
                <w:lang w:eastAsia="zh-CN"/>
              </w:rPr>
              <w:t>pathloss</w:t>
            </w:r>
            <w:proofErr w:type="spellEnd"/>
            <w:r w:rsidRPr="00180B91">
              <w:rPr>
                <w:rFonts w:eastAsia="等线"/>
                <w:highlight w:val="yellow"/>
                <w:lang w:eastAsia="zh-CN"/>
              </w:rPr>
              <w:t xml:space="preserve"> reference is higher than </w:t>
            </w:r>
            <w:r w:rsidRPr="00180B91">
              <w:rPr>
                <w:rFonts w:eastAsia="等线"/>
                <w:i/>
                <w:highlight w:val="yellow"/>
                <w:lang w:eastAsia="zh-CN"/>
              </w:rPr>
              <w:t>RSRP_THRESHOLD</w:t>
            </w:r>
            <w:r w:rsidRPr="00180B91">
              <w:rPr>
                <w:rFonts w:eastAsia="等线"/>
                <w:highlight w:val="yellow"/>
                <w:lang w:eastAsia="zh-CN"/>
              </w:rPr>
              <w:t xml:space="preserve"> or if </w:t>
            </w:r>
            <w:r w:rsidRPr="00180B91">
              <w:rPr>
                <w:rFonts w:eastAsia="等线"/>
                <w:i/>
                <w:highlight w:val="yellow"/>
                <w:lang w:eastAsia="zh-CN"/>
              </w:rPr>
              <w:t>RSRP_THRESHOLD</w:t>
            </w:r>
            <w:r w:rsidRPr="00180B91">
              <w:rPr>
                <w:rFonts w:eastAsia="等线"/>
                <w:highlight w:val="yellow"/>
                <w:lang w:eastAsia="zh-CN"/>
              </w:rPr>
              <w:t xml:space="preserve"> is not set:</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if the Serving Cell is configured with supplementary uplink as specified in TS 38.331 [5]; and</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if the RSRP of the downlink </w:t>
            </w:r>
            <w:proofErr w:type="spellStart"/>
            <w:r w:rsidRPr="003541C3">
              <w:rPr>
                <w:rFonts w:eastAsia="等线"/>
                <w:lang w:eastAsia="zh-CN"/>
              </w:rPr>
              <w:t>pathloss</w:t>
            </w:r>
            <w:proofErr w:type="spellEnd"/>
            <w:r w:rsidRPr="003541C3">
              <w:rPr>
                <w:rFonts w:eastAsia="等线"/>
                <w:lang w:eastAsia="zh-CN"/>
              </w:rPr>
              <w:t xml:space="preserve"> reference is less than </w:t>
            </w:r>
            <w:proofErr w:type="spellStart"/>
            <w:r w:rsidRPr="003541C3">
              <w:rPr>
                <w:rFonts w:eastAsia="等线"/>
                <w:i/>
                <w:lang w:eastAsia="zh-CN"/>
              </w:rPr>
              <w:t>rsrp</w:t>
            </w:r>
            <w:proofErr w:type="spellEnd"/>
            <w:r w:rsidRPr="003541C3">
              <w:rPr>
                <w:rFonts w:eastAsia="等线"/>
                <w:i/>
                <w:lang w:eastAsia="zh-CN"/>
              </w:rPr>
              <w:t>-</w:t>
            </w:r>
            <w:proofErr w:type="spellStart"/>
            <w:r w:rsidRPr="003541C3">
              <w:rPr>
                <w:rFonts w:eastAsia="等线"/>
                <w:i/>
                <w:lang w:eastAsia="zh-CN"/>
              </w:rPr>
              <w:t>ThresholdSSB</w:t>
            </w:r>
            <w:proofErr w:type="spellEnd"/>
            <w:r w:rsidRPr="003541C3">
              <w:rPr>
                <w:rFonts w:eastAsia="等线"/>
                <w:i/>
                <w:lang w:eastAsia="zh-CN"/>
              </w:rPr>
              <w:t>-SUL</w:t>
            </w:r>
            <w:r w:rsidRPr="003541C3">
              <w:rPr>
                <w:rFonts w:eastAsia="等线"/>
                <w:lang w:eastAsia="zh-CN"/>
              </w:rPr>
              <w:t>:</w:t>
            </w:r>
          </w:p>
          <w:p w:rsidR="001F745A" w:rsidRPr="003541C3" w:rsidRDefault="001F745A" w:rsidP="003E5693">
            <w:pPr>
              <w:pStyle w:val="B3"/>
              <w:rPr>
                <w:rFonts w:eastAsia="等线"/>
                <w:lang w:eastAsia="zh-CN"/>
              </w:rPr>
            </w:pPr>
            <w:r w:rsidRPr="003541C3">
              <w:rPr>
                <w:rFonts w:eastAsia="等线"/>
                <w:lang w:eastAsia="zh-CN"/>
              </w:rPr>
              <w:t>3&gt;</w:t>
            </w:r>
            <w:r w:rsidRPr="003541C3">
              <w:rPr>
                <w:rFonts w:eastAsia="等线"/>
                <w:lang w:eastAsia="zh-CN"/>
              </w:rPr>
              <w:tab/>
              <w:t>select the SUL carrier.</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else:</w:t>
            </w:r>
          </w:p>
          <w:p w:rsidR="001F745A" w:rsidRPr="003541C3" w:rsidRDefault="001F745A" w:rsidP="003E5693">
            <w:pPr>
              <w:pStyle w:val="B3"/>
              <w:rPr>
                <w:rFonts w:eastAsia="等线"/>
                <w:lang w:eastAsia="zh-CN"/>
              </w:rPr>
            </w:pPr>
            <w:r w:rsidRPr="003541C3">
              <w:rPr>
                <w:rFonts w:eastAsia="等线"/>
                <w:lang w:eastAsia="zh-CN"/>
              </w:rPr>
              <w:t>3&gt;</w:t>
            </w:r>
            <w:r w:rsidRPr="003541C3">
              <w:rPr>
                <w:rFonts w:eastAsia="等线"/>
                <w:lang w:eastAsia="zh-CN"/>
              </w:rPr>
              <w:tab/>
              <w:t>select the NUL carrier.</w:t>
            </w:r>
          </w:p>
          <w:p w:rsidR="001F745A" w:rsidRPr="003541C3" w:rsidRDefault="001F745A" w:rsidP="003E5693">
            <w:pPr>
              <w:pStyle w:val="B2"/>
              <w:rPr>
                <w:lang w:eastAsia="zh-CN"/>
              </w:rPr>
            </w:pPr>
            <w:r w:rsidRPr="003541C3">
              <w:rPr>
                <w:lang w:eastAsia="zh-CN"/>
              </w:rPr>
              <w:t>2&gt;</w:t>
            </w:r>
            <w:r w:rsidRPr="003541C3">
              <w:rPr>
                <w:lang w:eastAsia="zh-CN"/>
              </w:rPr>
              <w:tab/>
              <w:t>if CG-SDT is configured on the selected UL carrier, and TA for CG-SDT is valid according to clause 5.27.2 in the first available CG occasion for initial CG-SDT transmission with CCCH message according to clause 5.8.2; and</w:t>
            </w:r>
          </w:p>
          <w:p w:rsidR="001F745A" w:rsidRPr="003541C3" w:rsidRDefault="001F745A" w:rsidP="003E5693">
            <w:pPr>
              <w:pStyle w:val="B2"/>
              <w:rPr>
                <w:lang w:eastAsia="zh-CN"/>
              </w:rPr>
            </w:pPr>
            <w:r w:rsidRPr="003541C3">
              <w:rPr>
                <w:lang w:eastAsia="zh-CN"/>
              </w:rPr>
              <w:t>2&gt;</w:t>
            </w:r>
            <w:r w:rsidRPr="003541C3">
              <w:rPr>
                <w:lang w:eastAsia="zh-CN"/>
              </w:rPr>
              <w:tab/>
              <w:t xml:space="preserve">if the SDT procedure is initiated for MO-SDT as specified in </w:t>
            </w:r>
            <w:r w:rsidRPr="003541C3">
              <w:rPr>
                <w:rFonts w:eastAsia="等线"/>
                <w:lang w:eastAsia="zh-CN"/>
              </w:rPr>
              <w:t>TS 38.331 [5], and</w:t>
            </w:r>
            <w:r w:rsidRPr="003541C3">
              <w:rPr>
                <w:lang w:eastAsia="zh-CN"/>
              </w:rPr>
              <w:t xml:space="preserve">, for each RB having data available for transmission, </w:t>
            </w:r>
            <w:r w:rsidRPr="003541C3">
              <w:rPr>
                <w:i/>
                <w:iCs/>
                <w:lang w:eastAsia="zh-CN"/>
              </w:rPr>
              <w:t>configuredGrantType1Allowed</w:t>
            </w:r>
            <w:r w:rsidRPr="003541C3">
              <w:rPr>
                <w:iCs/>
                <w:lang w:eastAsia="zh-CN"/>
              </w:rPr>
              <w:t>, if configured for CG-SDT,</w:t>
            </w:r>
            <w:r w:rsidRPr="003541C3">
              <w:rPr>
                <w:lang w:eastAsia="zh-CN"/>
              </w:rPr>
              <w:t xml:space="preserve"> is configured with value </w:t>
            </w:r>
            <w:r w:rsidRPr="003541C3">
              <w:rPr>
                <w:i/>
                <w:iCs/>
                <w:lang w:eastAsia="zh-CN"/>
              </w:rPr>
              <w:t>true</w:t>
            </w:r>
            <w:r w:rsidRPr="003541C3">
              <w:rPr>
                <w:iCs/>
                <w:lang w:eastAsia="zh-CN"/>
              </w:rPr>
              <w:t xml:space="preserve"> </w:t>
            </w:r>
            <w:r w:rsidRPr="003541C3">
              <w:rPr>
                <w:lang w:eastAsia="zh-CN"/>
              </w:rPr>
              <w:t xml:space="preserve">for the corresponding logical channel, </w:t>
            </w:r>
            <w:r w:rsidRPr="003541C3">
              <w:rPr>
                <w:iCs/>
                <w:lang w:eastAsia="zh-CN"/>
              </w:rPr>
              <w:t xml:space="preserve">or </w:t>
            </w:r>
            <w:r w:rsidRPr="003541C3">
              <w:rPr>
                <w:lang w:eastAsia="zh-CN"/>
              </w:rPr>
              <w:t xml:space="preserve">if the SDT procedure is initiated for MT-SDT as specified in </w:t>
            </w:r>
            <w:r w:rsidRPr="003541C3">
              <w:rPr>
                <w:rFonts w:eastAsia="等线"/>
                <w:lang w:eastAsia="zh-CN"/>
              </w:rPr>
              <w:t>TS 38.331 [5]</w:t>
            </w:r>
            <w:r w:rsidRPr="003541C3">
              <w:rPr>
                <w:lang w:eastAsia="zh-CN"/>
              </w:rPr>
              <w:t>; and</w:t>
            </w:r>
          </w:p>
          <w:p w:rsidR="001F745A" w:rsidRPr="003541C3" w:rsidRDefault="001F745A" w:rsidP="003E5693">
            <w:pPr>
              <w:pStyle w:val="B2"/>
              <w:rPr>
                <w:lang w:eastAsia="zh-CN"/>
              </w:rPr>
            </w:pPr>
            <w:r w:rsidRPr="003541C3">
              <w:rPr>
                <w:lang w:eastAsia="zh-CN"/>
              </w:rPr>
              <w:t>2&gt;</w:t>
            </w:r>
            <w:r w:rsidRPr="003541C3">
              <w:rPr>
                <w:lang w:eastAsia="zh-CN"/>
              </w:rPr>
              <w:tab/>
              <w:t xml:space="preserve">if at least one SSB </w:t>
            </w:r>
            <w:r w:rsidRPr="003541C3">
              <w:rPr>
                <w:rFonts w:eastAsia="等线"/>
                <w:kern w:val="2"/>
                <w:lang w:eastAsia="zh-CN"/>
              </w:rPr>
              <w:t xml:space="preserve">configured for CG-SDT </w:t>
            </w:r>
            <w:r w:rsidRPr="003541C3">
              <w:rPr>
                <w:lang w:eastAsia="zh-CN"/>
              </w:rPr>
              <w:t xml:space="preserve">with SS-RSRP above </w:t>
            </w:r>
            <w:r w:rsidRPr="003541C3">
              <w:rPr>
                <w:i/>
                <w:lang w:eastAsia="zh-CN"/>
              </w:rPr>
              <w:t>cg-SDT-RSRP-</w:t>
            </w:r>
            <w:proofErr w:type="spellStart"/>
            <w:r w:rsidRPr="003541C3">
              <w:rPr>
                <w:i/>
                <w:lang w:eastAsia="zh-CN"/>
              </w:rPr>
              <w:t>ThresholdSSB</w:t>
            </w:r>
            <w:proofErr w:type="spellEnd"/>
            <w:r w:rsidRPr="003541C3">
              <w:rPr>
                <w:lang w:eastAsia="zh-CN"/>
              </w:rPr>
              <w:t xml:space="preserve"> is available, and </w:t>
            </w:r>
            <w:r w:rsidRPr="003541C3">
              <w:rPr>
                <w:rFonts w:eastAsia="等线"/>
                <w:lang w:eastAsia="zh-CN"/>
              </w:rPr>
              <w:t xml:space="preserve">if either the time gap between the initiation of the SDT procedure and first available CG occasion for initial CG-SDT transmission with CCCH message according to clause 5.8.2 is less than </w:t>
            </w:r>
            <w:r w:rsidRPr="003541C3">
              <w:rPr>
                <w:i/>
                <w:iCs/>
                <w:lang w:eastAsia="ko-KR"/>
              </w:rPr>
              <w:t>MAX_DURATION_TO_NEXT_CG_OCCASION</w:t>
            </w:r>
            <w:r w:rsidRPr="003541C3">
              <w:rPr>
                <w:rFonts w:eastAsia="等线"/>
                <w:lang w:eastAsia="zh-CN"/>
              </w:rPr>
              <w:t xml:space="preserve">, or if the </w:t>
            </w:r>
            <w:r w:rsidRPr="003541C3">
              <w:rPr>
                <w:i/>
                <w:iCs/>
                <w:lang w:eastAsia="ko-KR"/>
              </w:rPr>
              <w:t xml:space="preserve">MAX_DURATION_TO_NEXT_CG_OCCASION </w:t>
            </w:r>
            <w:r w:rsidRPr="003541C3">
              <w:rPr>
                <w:lang w:eastAsia="ko-KR"/>
              </w:rPr>
              <w:t>is not</w:t>
            </w:r>
            <w:r w:rsidRPr="003541C3">
              <w:rPr>
                <w:rFonts w:eastAsia="等线"/>
                <w:lang w:eastAsia="zh-CN"/>
              </w:rPr>
              <w:t xml:space="preserve"> set</w:t>
            </w:r>
            <w:r w:rsidRPr="003541C3">
              <w:rPr>
                <w:lang w:eastAsia="zh-CN"/>
              </w:rPr>
              <w:t>:</w:t>
            </w:r>
          </w:p>
          <w:p w:rsidR="001F745A" w:rsidRPr="003541C3" w:rsidRDefault="001F745A" w:rsidP="003E5693">
            <w:pPr>
              <w:pStyle w:val="B3"/>
              <w:rPr>
                <w:lang w:eastAsia="zh-CN"/>
              </w:rPr>
            </w:pPr>
            <w:r w:rsidRPr="003541C3">
              <w:rPr>
                <w:lang w:eastAsia="zh-CN"/>
              </w:rPr>
              <w:t>3&gt;</w:t>
            </w:r>
            <w:r w:rsidRPr="003541C3">
              <w:rPr>
                <w:lang w:eastAsia="zh-CN"/>
              </w:rPr>
              <w:tab/>
              <w:t>indicate to the upper layers that the conditions for initiating SDT procedure are fulfilled;</w:t>
            </w:r>
          </w:p>
          <w:p w:rsidR="001F745A" w:rsidRPr="003541C3" w:rsidRDefault="001F745A" w:rsidP="003E5693">
            <w:pPr>
              <w:pStyle w:val="B3"/>
              <w:rPr>
                <w:lang w:eastAsia="zh-CN"/>
              </w:rPr>
            </w:pPr>
            <w:r w:rsidRPr="003541C3">
              <w:rPr>
                <w:lang w:eastAsia="zh-CN"/>
              </w:rPr>
              <w:t>3&gt;</w:t>
            </w:r>
            <w:r w:rsidRPr="003541C3">
              <w:rPr>
                <w:lang w:eastAsia="zh-CN"/>
              </w:rPr>
              <w:tab/>
              <w:t>perform CG-SDT procedure on the selected UL carrier according to clause 5.8.2.</w:t>
            </w:r>
          </w:p>
          <w:p w:rsidR="001F745A" w:rsidRPr="003541C3" w:rsidRDefault="001F745A" w:rsidP="003E5693">
            <w:pPr>
              <w:ind w:left="851" w:hanging="284"/>
              <w:rPr>
                <w:rFonts w:eastAsia="等线"/>
                <w:lang w:eastAsia="zh-CN"/>
              </w:rPr>
            </w:pPr>
            <w:r w:rsidRPr="003541C3">
              <w:rPr>
                <w:lang w:eastAsia="zh-CN"/>
              </w:rPr>
              <w:t>2&gt;</w:t>
            </w:r>
            <w:r w:rsidRPr="003541C3">
              <w:rPr>
                <w:lang w:eastAsia="zh-CN"/>
              </w:rPr>
              <w:tab/>
              <w:t xml:space="preserve">else if a set of Random Access resources for RA-SDT is configured and can be selected according to </w:t>
            </w:r>
            <w:r w:rsidRPr="003541C3">
              <w:rPr>
                <w:lang w:eastAsia="zh-CN"/>
              </w:rPr>
              <w:lastRenderedPageBreak/>
              <w:t xml:space="preserve">clause 5.1.1b on the selected UL carrier on the BWP configured by </w:t>
            </w:r>
            <w:proofErr w:type="spellStart"/>
            <w:r w:rsidRPr="003541C3">
              <w:rPr>
                <w:i/>
                <w:iCs/>
                <w:lang w:eastAsia="zh-CN"/>
              </w:rPr>
              <w:t>initialUplinkBWP</w:t>
            </w:r>
            <w:proofErr w:type="spellEnd"/>
            <w:r w:rsidRPr="003541C3">
              <w:rPr>
                <w:i/>
                <w:iCs/>
                <w:lang w:eastAsia="zh-CN"/>
              </w:rPr>
              <w:t>-RedCap</w:t>
            </w:r>
            <w:r w:rsidRPr="003541C3">
              <w:rPr>
                <w:lang w:eastAsia="zh-CN"/>
              </w:rPr>
              <w:t xml:space="preserve">, if configured for a RedCap UE; otherwise, on the BWP configured by </w:t>
            </w:r>
            <w:proofErr w:type="spellStart"/>
            <w:r w:rsidRPr="003541C3">
              <w:rPr>
                <w:i/>
                <w:iCs/>
                <w:lang w:eastAsia="zh-CN"/>
              </w:rPr>
              <w:t>initialUplinkBWP</w:t>
            </w:r>
            <w:proofErr w:type="spellEnd"/>
            <w:r w:rsidRPr="003541C3">
              <w:rPr>
                <w:lang w:eastAsia="zh-CN"/>
              </w:rPr>
              <w:t>; or</w:t>
            </w:r>
          </w:p>
          <w:p w:rsidR="001F745A" w:rsidRPr="003541C3" w:rsidRDefault="001F745A" w:rsidP="003E5693">
            <w:pPr>
              <w:pStyle w:val="B2"/>
              <w:rPr>
                <w:lang w:eastAsia="zh-CN"/>
              </w:rPr>
            </w:pPr>
            <w:r w:rsidRPr="003541C3">
              <w:rPr>
                <w:rFonts w:eastAsia="等线"/>
                <w:lang w:eastAsia="zh-CN"/>
              </w:rPr>
              <w:t>2&gt;</w:t>
            </w:r>
            <w:r w:rsidRPr="003541C3">
              <w:rPr>
                <w:rFonts w:eastAsia="等线"/>
                <w:lang w:eastAsia="zh-CN"/>
              </w:rPr>
              <w:tab/>
              <w:t>if the SDT procedure is initiated for MT-SDT as specified in TS 38.331 [5]</w:t>
            </w:r>
            <w:r w:rsidRPr="003541C3">
              <w:rPr>
                <w:lang w:eastAsia="zh-CN"/>
              </w:rPr>
              <w:t>:</w:t>
            </w:r>
          </w:p>
          <w:p w:rsidR="001F745A" w:rsidRPr="003541C3" w:rsidRDefault="001F745A" w:rsidP="003E5693">
            <w:pPr>
              <w:pStyle w:val="B3"/>
              <w:rPr>
                <w:lang w:eastAsia="zh-CN"/>
              </w:rPr>
            </w:pPr>
            <w:r w:rsidRPr="003541C3">
              <w:rPr>
                <w:lang w:eastAsia="zh-CN"/>
              </w:rPr>
              <w:t>3&gt;</w:t>
            </w:r>
            <w:r w:rsidRPr="003541C3">
              <w:rPr>
                <w:lang w:eastAsia="zh-CN"/>
              </w:rPr>
              <w:tab/>
              <w:t xml:space="preserve">if </w:t>
            </w:r>
            <w:r w:rsidRPr="003541C3">
              <w:rPr>
                <w:i/>
                <w:iCs/>
                <w:lang w:eastAsia="zh-CN"/>
              </w:rPr>
              <w:t>cg-SDT-</w:t>
            </w:r>
            <w:proofErr w:type="spellStart"/>
            <w:r w:rsidRPr="003541C3">
              <w:rPr>
                <w:i/>
                <w:iCs/>
                <w:lang w:eastAsia="zh-CN"/>
              </w:rPr>
              <w:t>TimeAlignmentTimer</w:t>
            </w:r>
            <w:proofErr w:type="spellEnd"/>
            <w:r w:rsidRPr="003541C3">
              <w:rPr>
                <w:lang w:eastAsia="zh-CN"/>
              </w:rPr>
              <w:t xml:space="preserve"> is running, consider </w:t>
            </w:r>
            <w:r w:rsidRPr="003541C3">
              <w:rPr>
                <w:i/>
                <w:lang w:eastAsia="zh-CN"/>
              </w:rPr>
              <w:t>cg-SDT-</w:t>
            </w:r>
            <w:proofErr w:type="spellStart"/>
            <w:r w:rsidRPr="003541C3">
              <w:rPr>
                <w:i/>
                <w:lang w:eastAsia="zh-CN"/>
              </w:rPr>
              <w:t>TimeAlignmentTimer</w:t>
            </w:r>
            <w:proofErr w:type="spellEnd"/>
            <w:r w:rsidRPr="003541C3">
              <w:rPr>
                <w:lang w:eastAsia="zh-CN"/>
              </w:rPr>
              <w:t xml:space="preserve"> as expired and</w:t>
            </w:r>
            <w:r w:rsidRPr="003541C3">
              <w:t xml:space="preserve"> perform the corresponding actions in clause 5.2</w:t>
            </w:r>
            <w:r w:rsidRPr="003541C3">
              <w:rPr>
                <w:lang w:eastAsia="zh-CN"/>
              </w:rPr>
              <w:t>;</w:t>
            </w:r>
          </w:p>
          <w:p w:rsidR="001F745A" w:rsidRPr="003541C3" w:rsidRDefault="001F745A" w:rsidP="003E5693">
            <w:pPr>
              <w:pStyle w:val="B3"/>
              <w:rPr>
                <w:lang w:eastAsia="zh-CN"/>
              </w:rPr>
            </w:pPr>
            <w:r w:rsidRPr="00180B91">
              <w:rPr>
                <w:lang w:eastAsia="zh-CN"/>
              </w:rPr>
              <w:t>3&gt;</w:t>
            </w:r>
            <w:r w:rsidRPr="00180B91">
              <w:rPr>
                <w:lang w:eastAsia="zh-CN"/>
              </w:rPr>
              <w:tab/>
              <w:t>indicate to the upper layers that the conditions for initiating SDT procedure are fulfilled.</w:t>
            </w:r>
          </w:p>
          <w:p w:rsidR="001F745A" w:rsidRPr="003541C3" w:rsidRDefault="001F745A" w:rsidP="003E5693">
            <w:pPr>
              <w:pStyle w:val="B2"/>
              <w:rPr>
                <w:lang w:eastAsia="zh-CN"/>
              </w:rPr>
            </w:pPr>
            <w:r w:rsidRPr="003541C3">
              <w:rPr>
                <w:lang w:eastAsia="zh-CN"/>
              </w:rPr>
              <w:t>2&gt;</w:t>
            </w:r>
            <w:r w:rsidRPr="003541C3">
              <w:rPr>
                <w:lang w:eastAsia="zh-CN"/>
              </w:rPr>
              <w:tab/>
              <w:t>else:</w:t>
            </w:r>
          </w:p>
          <w:p w:rsidR="001F745A" w:rsidRPr="003541C3" w:rsidRDefault="001F745A" w:rsidP="003E5693">
            <w:pPr>
              <w:pStyle w:val="B3"/>
              <w:rPr>
                <w:rFonts w:eastAsia="等线"/>
                <w:lang w:eastAsia="zh-CN"/>
              </w:rPr>
            </w:pPr>
            <w:r w:rsidRPr="003541C3">
              <w:rPr>
                <w:rFonts w:eastAsia="等线"/>
                <w:lang w:eastAsia="zh-CN"/>
              </w:rPr>
              <w:t>3&gt;</w:t>
            </w:r>
            <w:r w:rsidRPr="003541C3">
              <w:rPr>
                <w:rFonts w:eastAsia="等线"/>
                <w:lang w:eastAsia="zh-CN"/>
              </w:rPr>
              <w:tab/>
            </w:r>
            <w:r w:rsidRPr="003541C3">
              <w:rPr>
                <w:lang w:eastAsia="zh-CN"/>
              </w:rPr>
              <w:t>indicate to the upper layers that the conditions for initiating SDT procedure are not fulfilled</w:t>
            </w:r>
            <w:r w:rsidRPr="003541C3">
              <w:rPr>
                <w:rFonts w:eastAsia="等线"/>
                <w:lang w:eastAsia="zh-CN"/>
              </w:rPr>
              <w:t>.</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t>else:</w:t>
            </w:r>
          </w:p>
          <w:p w:rsidR="001F745A" w:rsidRPr="003541C3" w:rsidRDefault="001F745A" w:rsidP="003E5693">
            <w:pPr>
              <w:pStyle w:val="B2"/>
              <w:rPr>
                <w:rFonts w:eastAsia="Malgun Gothic"/>
                <w:lang w:eastAsia="ko-KR"/>
              </w:rPr>
            </w:pPr>
            <w:r w:rsidRPr="003541C3">
              <w:rPr>
                <w:rFonts w:eastAsia="等线"/>
                <w:lang w:eastAsia="zh-CN"/>
              </w:rPr>
              <w:t>2&gt;</w:t>
            </w:r>
            <w:r w:rsidRPr="003541C3">
              <w:rPr>
                <w:rFonts w:eastAsia="等线"/>
                <w:lang w:eastAsia="zh-CN"/>
              </w:rPr>
              <w:tab/>
            </w:r>
            <w:r w:rsidRPr="003541C3">
              <w:rPr>
                <w:lang w:eastAsia="zh-CN"/>
              </w:rPr>
              <w:t>indicate to the upper layers that the conditions for initiating SDT procedure are not fulfilled</w:t>
            </w:r>
            <w:r w:rsidRPr="003541C3">
              <w:rPr>
                <w:rFonts w:eastAsia="等线"/>
                <w:lang w:eastAsia="zh-CN"/>
              </w:rPr>
              <w:t>.</w:t>
            </w:r>
          </w:p>
          <w:p w:rsidR="001F745A" w:rsidRPr="003541C3" w:rsidRDefault="001F745A" w:rsidP="003E5693">
            <w:pPr>
              <w:pStyle w:val="B1"/>
              <w:ind w:left="0" w:firstLine="0"/>
              <w:rPr>
                <w:rFonts w:eastAsia="宋体"/>
                <w:kern w:val="2"/>
              </w:rPr>
            </w:pPr>
            <w:r w:rsidRPr="003541C3">
              <w:rPr>
                <w:rFonts w:eastAsia="宋体"/>
                <w:kern w:val="2"/>
              </w:rPr>
              <w:t xml:space="preserve">If Random Access procedure is selected above for SDT procedure initiated </w:t>
            </w:r>
            <w:r w:rsidRPr="003541C3">
              <w:rPr>
                <w:rFonts w:eastAsia="等线"/>
                <w:lang w:eastAsia="zh-CN"/>
              </w:rPr>
              <w:t xml:space="preserve">for </w:t>
            </w:r>
            <w:r w:rsidRPr="003541C3">
              <w:rPr>
                <w:rFonts w:eastAsia="宋体"/>
                <w:kern w:val="2"/>
              </w:rPr>
              <w:t xml:space="preserve">MO-SDT or MT-SDT and after the Random Access procedure is successfully completed (see clause 5.1.6), the UE monitors PDCCH addressed to C-RNTI received in random access response until the SDT procedure is terminated. </w:t>
            </w:r>
            <w:r w:rsidRPr="003541C3">
              <w:rPr>
                <w:rFonts w:eastAsia="宋体"/>
                <w:kern w:val="2"/>
                <w:lang w:eastAsia="zh-CN"/>
              </w:rPr>
              <w:t>If</w:t>
            </w:r>
            <w:r w:rsidRPr="003541C3">
              <w:rPr>
                <w:rFonts w:eastAsia="宋体"/>
                <w:kern w:val="2"/>
              </w:rPr>
              <w:t xml:space="preserve"> CG-SDT is selected above and after the initial transmission for CG-SDT is performed, the UE monitors PDCCH addressed to C-RNTI as </w:t>
            </w:r>
            <w:r w:rsidRPr="003541C3">
              <w:t xml:space="preserve">stored in UE Inactive AS context as specified </w:t>
            </w:r>
            <w:r w:rsidRPr="003541C3">
              <w:rPr>
                <w:rFonts w:eastAsia="等线"/>
                <w:lang w:eastAsia="zh-CN"/>
              </w:rPr>
              <w:t xml:space="preserve">in TS 38.331 [5] </w:t>
            </w:r>
            <w:r w:rsidRPr="003541C3">
              <w:rPr>
                <w:rFonts w:eastAsia="宋体"/>
                <w:kern w:val="2"/>
              </w:rPr>
              <w:t>and CS-RNTI until the SDT procedure is terminated.</w:t>
            </w:r>
          </w:p>
          <w:p w:rsidR="001F745A" w:rsidRPr="00180B91" w:rsidRDefault="001F745A" w:rsidP="003E5693">
            <w:pPr>
              <w:pStyle w:val="NO"/>
              <w:rPr>
                <w:rFonts w:eastAsia="宋体"/>
                <w:lang w:eastAsia="zh-CN"/>
              </w:rPr>
            </w:pPr>
            <w:r w:rsidRPr="003541C3">
              <w:rPr>
                <w:lang w:eastAsia="ko-KR"/>
              </w:rPr>
              <w:t>NOTE 2:</w:t>
            </w:r>
            <w:r w:rsidRPr="003541C3">
              <w:rPr>
                <w:lang w:eastAsia="ko-KR"/>
              </w:rPr>
              <w:tab/>
              <w:t xml:space="preserve">When the UE determines if there is an SSB with SS-RSRP above </w:t>
            </w:r>
            <w:r w:rsidRPr="003541C3">
              <w:rPr>
                <w:i/>
                <w:lang w:eastAsia="zh-CN"/>
              </w:rPr>
              <w:t>cg-SDT-RSRP-</w:t>
            </w:r>
            <w:proofErr w:type="spellStart"/>
            <w:r w:rsidRPr="003541C3">
              <w:rPr>
                <w:i/>
                <w:lang w:eastAsia="zh-CN"/>
              </w:rPr>
              <w:t>ThresholdSSB</w:t>
            </w:r>
            <w:proofErr w:type="spellEnd"/>
            <w:r w:rsidRPr="003541C3">
              <w:rPr>
                <w:lang w:eastAsia="ko-KR"/>
              </w:rPr>
              <w:t>, the UE uses the latest unfiltered L1-RSRP measurement.</w:t>
            </w:r>
          </w:p>
        </w:tc>
      </w:tr>
    </w:tbl>
    <w:p w:rsidR="001F745A" w:rsidRDefault="001F745A" w:rsidP="001F745A">
      <w:pPr>
        <w:pStyle w:val="a2"/>
        <w:spacing w:before="120"/>
        <w:rPr>
          <w:rFonts w:eastAsiaTheme="minorEastAsia"/>
          <w:lang w:eastAsia="zh-CN"/>
        </w:rPr>
      </w:pPr>
      <w:r>
        <w:rPr>
          <w:rFonts w:eastAsiaTheme="minorEastAsia"/>
          <w:lang w:eastAsia="zh-CN"/>
        </w:rPr>
        <w:lastRenderedPageBreak/>
        <w:t>Ba</w:t>
      </w:r>
      <w:r>
        <w:rPr>
          <w:rFonts w:eastAsiaTheme="minorEastAsia" w:hint="eastAsia"/>
          <w:lang w:eastAsia="zh-CN"/>
        </w:rPr>
        <w:t xml:space="preserve">sed on above SDT procedure, it can be seen that the data volume size and channel quality are considered in MO-SDT initiation, and only channel quality are considered in for MT-SDT initiation.  If the value is not better than the configured </w:t>
      </w:r>
      <w:r>
        <w:rPr>
          <w:rFonts w:eastAsiaTheme="minorEastAsia"/>
          <w:lang w:eastAsia="zh-CN"/>
        </w:rPr>
        <w:t>threshold</w:t>
      </w:r>
      <w:r>
        <w:rPr>
          <w:rFonts w:eastAsiaTheme="minorEastAsia" w:hint="eastAsia"/>
          <w:lang w:eastAsia="zh-CN"/>
        </w:rPr>
        <w:t xml:space="preserve">, the SDT initiation will be failed.  So, in order to </w:t>
      </w:r>
      <w:r>
        <w:rPr>
          <w:rFonts w:eastAsiaTheme="minorEastAsia"/>
          <w:lang w:eastAsia="zh-CN"/>
        </w:rPr>
        <w:t>improv</w:t>
      </w:r>
      <w:r>
        <w:rPr>
          <w:rFonts w:eastAsiaTheme="minorEastAsia" w:hint="eastAsia"/>
          <w:lang w:eastAsia="zh-CN"/>
        </w:rPr>
        <w:t xml:space="preserve">e the probability of successful SDT initiation, the parameters on data volume size and channel quality could be logged in RA report. For example, the configured data volume size threshold and </w:t>
      </w:r>
      <w:r w:rsidRPr="009051C9">
        <w:rPr>
          <w:rFonts w:eastAsiaTheme="minorEastAsia"/>
          <w:lang w:eastAsia="zh-CN"/>
        </w:rPr>
        <w:t>the data volume of the pending UL data</w:t>
      </w:r>
      <w:r>
        <w:rPr>
          <w:rFonts w:eastAsiaTheme="minorEastAsia" w:hint="eastAsia"/>
          <w:lang w:eastAsia="zh-CN"/>
        </w:rPr>
        <w:t xml:space="preserve"> or </w:t>
      </w:r>
      <w:r>
        <w:rPr>
          <w:rFonts w:eastAsiaTheme="minorEastAsia"/>
          <w:lang w:eastAsia="zh-CN"/>
        </w:rPr>
        <w:t>their</w:t>
      </w:r>
      <w:r>
        <w:rPr>
          <w:rFonts w:eastAsiaTheme="minorEastAsia" w:hint="eastAsia"/>
          <w:lang w:eastAsia="zh-CN"/>
        </w:rPr>
        <w:t xml:space="preserve"> gap could be logged in RA report, the</w:t>
      </w:r>
      <w:r w:rsidRPr="009051C9">
        <w:rPr>
          <w:rFonts w:eastAsiaTheme="minorEastAsia" w:hint="eastAsia"/>
          <w:lang w:eastAsia="zh-CN"/>
        </w:rPr>
        <w:t xml:space="preserve"> </w:t>
      </w:r>
      <w:r>
        <w:rPr>
          <w:rFonts w:eastAsiaTheme="minorEastAsia" w:hint="eastAsia"/>
          <w:lang w:eastAsia="zh-CN"/>
        </w:rPr>
        <w:t xml:space="preserve">configured RSRP threshold and </w:t>
      </w:r>
      <w:r w:rsidRPr="009051C9">
        <w:rPr>
          <w:rFonts w:eastAsiaTheme="minorEastAsia"/>
          <w:lang w:eastAsia="zh-CN"/>
        </w:rPr>
        <w:t xml:space="preserve">the RSRP of the downlink </w:t>
      </w:r>
      <w:proofErr w:type="spellStart"/>
      <w:r w:rsidRPr="009051C9">
        <w:rPr>
          <w:rFonts w:eastAsiaTheme="minorEastAsia"/>
          <w:lang w:eastAsia="zh-CN"/>
        </w:rPr>
        <w:t>pathloss</w:t>
      </w:r>
      <w:proofErr w:type="spellEnd"/>
      <w:r w:rsidRPr="009051C9">
        <w:rPr>
          <w:rFonts w:eastAsiaTheme="minorEastAsia"/>
          <w:lang w:eastAsia="zh-CN"/>
        </w:rPr>
        <w:t xml:space="preserve"> reference</w:t>
      </w:r>
      <w:r>
        <w:rPr>
          <w:rFonts w:eastAsiaTheme="minorEastAsia" w:hint="eastAsia"/>
          <w:lang w:eastAsia="zh-CN"/>
        </w:rPr>
        <w:t xml:space="preserve"> or </w:t>
      </w:r>
      <w:r>
        <w:rPr>
          <w:rFonts w:eastAsiaTheme="minorEastAsia"/>
          <w:lang w:eastAsia="zh-CN"/>
        </w:rPr>
        <w:t>their</w:t>
      </w:r>
      <w:r>
        <w:rPr>
          <w:rFonts w:eastAsiaTheme="minorEastAsia" w:hint="eastAsia"/>
          <w:lang w:eastAsia="zh-CN"/>
        </w:rPr>
        <w:t xml:space="preserve"> gap could be logged in RA report, which is used by network to optimize the RA </w:t>
      </w:r>
      <w:r>
        <w:rPr>
          <w:rFonts w:eastAsiaTheme="minorEastAsia"/>
          <w:lang w:eastAsia="zh-CN"/>
        </w:rPr>
        <w:t>resource</w:t>
      </w:r>
      <w:r>
        <w:rPr>
          <w:rFonts w:eastAsiaTheme="minorEastAsia" w:hint="eastAsia"/>
          <w:lang w:eastAsia="zh-CN"/>
        </w:rPr>
        <w:t xml:space="preserve"> for SDT for adjust the thresholds.</w:t>
      </w:r>
    </w:p>
    <w:p w:rsidR="001F745A" w:rsidRDefault="001F745A" w:rsidP="001F745A">
      <w:pPr>
        <w:pStyle w:val="a2"/>
        <w:spacing w:before="120"/>
        <w:rPr>
          <w:rFonts w:eastAsiaTheme="minorEastAsia"/>
          <w:lang w:eastAsia="zh-CN"/>
        </w:rPr>
      </w:pPr>
      <w:r>
        <w:rPr>
          <w:rFonts w:eastAsiaTheme="minorEastAsia" w:hint="eastAsia"/>
          <w:lang w:eastAsia="zh-CN"/>
        </w:rPr>
        <w:t xml:space="preserve">Furthermore, in R18 history, RA report has included both successful and failed SDT procedure, so it is suggested that </w:t>
      </w:r>
      <w:r>
        <w:rPr>
          <w:rFonts w:eastAsiaTheme="minorEastAsia"/>
          <w:lang w:eastAsia="zh-CN"/>
        </w:rPr>
        <w:t>the</w:t>
      </w:r>
      <w:r>
        <w:rPr>
          <w:rFonts w:eastAsiaTheme="minorEastAsia" w:hint="eastAsia"/>
          <w:lang w:eastAsia="zh-CN"/>
        </w:rPr>
        <w:t xml:space="preserve"> parameters </w:t>
      </w:r>
      <w:r>
        <w:rPr>
          <w:rFonts w:eastAsiaTheme="minorEastAsia"/>
          <w:lang w:eastAsia="zh-CN"/>
        </w:rPr>
        <w:t>could</w:t>
      </w:r>
      <w:r>
        <w:rPr>
          <w:rFonts w:eastAsiaTheme="minorEastAsia" w:hint="eastAsia"/>
          <w:lang w:eastAsia="zh-CN"/>
        </w:rPr>
        <w:t xml:space="preserve"> be logged for both successful and failed SDT procedure.</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3: The parameters on both successful and failed RA-based SDT procedure could be logged in RA report.</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4:  The following parameters on data volume size and channel quality could be logged in RA report:</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config</w:t>
      </w:r>
      <w:r w:rsidR="00117B77">
        <w:rPr>
          <w:rFonts w:eastAsiaTheme="minorEastAsia" w:hint="eastAsia"/>
          <w:b/>
          <w:lang w:eastAsia="zh-CN"/>
        </w:rPr>
        <w:t>ured data volume size threshold</w:t>
      </w:r>
      <w:r w:rsidR="001F745A" w:rsidRPr="00E562D4">
        <w:rPr>
          <w:rFonts w:eastAsiaTheme="minorEastAsia" w:hint="eastAsia"/>
          <w:b/>
          <w:lang w:eastAsia="zh-CN"/>
        </w:rPr>
        <w:t xml:space="preserve"> and </w:t>
      </w:r>
      <w:r w:rsidR="001F745A" w:rsidRPr="00E562D4">
        <w:rPr>
          <w:rFonts w:eastAsiaTheme="minorEastAsia"/>
          <w:b/>
          <w:lang w:eastAsia="zh-CN"/>
        </w:rPr>
        <w:t>the data volume of the pending UL data</w:t>
      </w:r>
      <w:r w:rsidR="001F745A" w:rsidRPr="00E562D4">
        <w:rPr>
          <w:rFonts w:eastAsiaTheme="minorEastAsia" w:hint="eastAsia"/>
          <w:b/>
          <w:lang w:eastAsia="zh-CN"/>
        </w:rPr>
        <w:t xml:space="preserve"> or the gap;</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 xml:space="preserve">configured RSRP </w:t>
      </w:r>
      <w:r w:rsidR="008B75D4" w:rsidRPr="00E562D4">
        <w:rPr>
          <w:rFonts w:eastAsiaTheme="minorEastAsia"/>
          <w:b/>
          <w:lang w:eastAsia="zh-CN"/>
        </w:rPr>
        <w:t>threshold</w:t>
      </w:r>
      <w:r w:rsidR="001F745A" w:rsidRPr="00E562D4">
        <w:rPr>
          <w:rFonts w:eastAsiaTheme="minorEastAsia" w:hint="eastAsia"/>
          <w:b/>
          <w:lang w:eastAsia="zh-CN"/>
        </w:rPr>
        <w:t xml:space="preserve"> and </w:t>
      </w:r>
      <w:r w:rsidR="001F745A" w:rsidRPr="00E562D4">
        <w:rPr>
          <w:rFonts w:eastAsiaTheme="minorEastAsia"/>
          <w:b/>
          <w:lang w:eastAsia="zh-CN"/>
        </w:rPr>
        <w:t xml:space="preserve">the RSRP of the downlink </w:t>
      </w:r>
      <w:r w:rsidR="008B75D4" w:rsidRPr="00E562D4">
        <w:rPr>
          <w:rFonts w:eastAsiaTheme="minorEastAsia"/>
          <w:b/>
          <w:lang w:eastAsia="zh-CN"/>
        </w:rPr>
        <w:t>path loss</w:t>
      </w:r>
      <w:r w:rsidR="001F745A" w:rsidRPr="00E562D4">
        <w:rPr>
          <w:rFonts w:eastAsiaTheme="minorEastAsia"/>
          <w:b/>
          <w:lang w:eastAsia="zh-CN"/>
        </w:rPr>
        <w:t xml:space="preserve"> reference</w:t>
      </w:r>
      <w:r w:rsidR="001F745A" w:rsidRPr="00E562D4">
        <w:rPr>
          <w:rFonts w:eastAsiaTheme="minorEastAsia" w:hint="eastAsia"/>
          <w:b/>
          <w:lang w:eastAsia="zh-CN"/>
        </w:rPr>
        <w:t xml:space="preserve"> or the gap.</w:t>
      </w:r>
    </w:p>
    <w:p w:rsidR="001F745A" w:rsidRDefault="001F745A" w:rsidP="001F745A">
      <w:pPr>
        <w:pStyle w:val="a2"/>
        <w:spacing w:before="120"/>
        <w:rPr>
          <w:rFonts w:eastAsia="宋体"/>
          <w:lang w:val="en-GB" w:eastAsia="zh-CN"/>
        </w:rPr>
      </w:pPr>
      <w:r w:rsidRPr="009051C9">
        <w:rPr>
          <w:rFonts w:eastAsiaTheme="minorEastAsia" w:hint="eastAsia"/>
          <w:lang w:eastAsia="zh-CN"/>
        </w:rPr>
        <w:t xml:space="preserve">According above </w:t>
      </w:r>
      <w:r>
        <w:rPr>
          <w:rFonts w:eastAsiaTheme="minorEastAsia" w:hint="eastAsia"/>
          <w:lang w:eastAsia="zh-CN"/>
        </w:rPr>
        <w:t>SDT initiation procedure,</w:t>
      </w:r>
      <w:r w:rsidRPr="003D4FF3">
        <w:rPr>
          <w:rFonts w:eastAsia="宋体" w:hint="eastAsia"/>
          <w:lang w:val="en-GB" w:eastAsia="zh-CN"/>
        </w:rPr>
        <w:t xml:space="preserve"> </w:t>
      </w:r>
      <w:r>
        <w:rPr>
          <w:rFonts w:eastAsia="宋体" w:hint="eastAsia"/>
          <w:lang w:val="en-GB" w:eastAsia="zh-CN"/>
        </w:rPr>
        <w:t xml:space="preserve">it </w:t>
      </w:r>
      <w:r w:rsidRPr="003D4FF3">
        <w:rPr>
          <w:rFonts w:eastAsia="宋体" w:hint="eastAsia"/>
          <w:lang w:val="en-GB" w:eastAsia="zh-CN"/>
        </w:rPr>
        <w:t xml:space="preserve">can be seen that the parameters including DL RSRP and </w:t>
      </w:r>
      <w:r w:rsidRPr="003D4FF3">
        <w:rPr>
          <w:rFonts w:eastAsia="宋体"/>
          <w:lang w:val="en-GB" w:eastAsia="zh-CN"/>
        </w:rPr>
        <w:t>pending</w:t>
      </w:r>
      <w:r w:rsidRPr="003D4FF3">
        <w:rPr>
          <w:rFonts w:eastAsia="宋体" w:hint="eastAsia"/>
          <w:lang w:val="en-GB" w:eastAsia="zh-CN"/>
        </w:rPr>
        <w:t xml:space="preserve"> UL data </w:t>
      </w:r>
      <w:r>
        <w:rPr>
          <w:rFonts w:eastAsiaTheme="minorEastAsia" w:hint="eastAsia"/>
          <w:lang w:eastAsia="zh-CN"/>
        </w:rPr>
        <w:t xml:space="preserve">volume </w:t>
      </w:r>
      <w:r>
        <w:rPr>
          <w:rFonts w:eastAsia="宋体" w:hint="eastAsia"/>
          <w:lang w:val="en-GB" w:eastAsia="zh-CN"/>
        </w:rPr>
        <w:t xml:space="preserve">size </w:t>
      </w:r>
      <w:r w:rsidRPr="003D4FF3">
        <w:rPr>
          <w:rFonts w:eastAsia="宋体" w:hint="eastAsia"/>
          <w:lang w:val="en-GB" w:eastAsia="zh-CN"/>
        </w:rPr>
        <w:t xml:space="preserve">are also </w:t>
      </w:r>
      <w:r>
        <w:rPr>
          <w:rFonts w:eastAsia="宋体" w:hint="eastAsia"/>
          <w:lang w:val="en-GB" w:eastAsia="zh-CN"/>
        </w:rPr>
        <w:t>used by</w:t>
      </w:r>
      <w:r w:rsidRPr="003D4FF3">
        <w:rPr>
          <w:rFonts w:eastAsia="宋体" w:hint="eastAsia"/>
          <w:lang w:val="en-GB" w:eastAsia="zh-CN"/>
        </w:rPr>
        <w:t xml:space="preserve"> CG-SDT </w:t>
      </w:r>
      <w:r>
        <w:rPr>
          <w:rFonts w:eastAsia="宋体" w:hint="eastAsia"/>
          <w:lang w:val="en-GB" w:eastAsia="zh-CN"/>
        </w:rPr>
        <w:t>procedure</w:t>
      </w:r>
      <w:r w:rsidRPr="003D4FF3">
        <w:rPr>
          <w:rFonts w:eastAsia="宋体" w:hint="eastAsia"/>
          <w:lang w:val="en-GB" w:eastAsia="zh-CN"/>
        </w:rPr>
        <w:t xml:space="preserve">, in which the UE </w:t>
      </w:r>
      <w:r w:rsidRPr="003D4FF3">
        <w:rPr>
          <w:rFonts w:eastAsia="宋体"/>
          <w:lang w:val="en-GB" w:eastAsia="zh-CN"/>
        </w:rPr>
        <w:t>specific</w:t>
      </w:r>
      <w:r w:rsidRPr="003D4FF3">
        <w:rPr>
          <w:rFonts w:eastAsia="宋体" w:hint="eastAsia"/>
          <w:lang w:val="en-GB" w:eastAsia="zh-CN"/>
        </w:rPr>
        <w:t xml:space="preserve"> UL </w:t>
      </w:r>
      <w:r>
        <w:rPr>
          <w:rFonts w:eastAsia="宋体" w:hint="eastAsia"/>
          <w:lang w:val="en-GB" w:eastAsia="zh-CN"/>
        </w:rPr>
        <w:t>grant</w:t>
      </w:r>
      <w:r w:rsidRPr="003D4FF3">
        <w:rPr>
          <w:rFonts w:eastAsia="宋体" w:hint="eastAsia"/>
          <w:lang w:val="en-GB" w:eastAsia="zh-CN"/>
        </w:rPr>
        <w:t xml:space="preserve"> is configured</w:t>
      </w:r>
      <w:r>
        <w:rPr>
          <w:rFonts w:eastAsia="宋体" w:hint="eastAsia"/>
          <w:lang w:val="en-GB" w:eastAsia="zh-CN"/>
        </w:rPr>
        <w:t xml:space="preserve"> for initial CG-SDT data transmission</w:t>
      </w:r>
      <w:r w:rsidRPr="003D4FF3">
        <w:rPr>
          <w:rFonts w:eastAsia="宋体" w:hint="eastAsia"/>
          <w:lang w:val="en-GB" w:eastAsia="zh-CN"/>
        </w:rPr>
        <w:t>. So</w:t>
      </w:r>
      <w:r>
        <w:rPr>
          <w:rFonts w:eastAsia="宋体" w:hint="eastAsia"/>
          <w:lang w:val="en-GB" w:eastAsia="zh-CN"/>
        </w:rPr>
        <w:t xml:space="preserve">, it is better to make network realize the thresholds for RA based SDT is common to CG-SDT or </w:t>
      </w:r>
      <w:proofErr w:type="gramStart"/>
      <w:r>
        <w:rPr>
          <w:rFonts w:eastAsia="宋体" w:hint="eastAsia"/>
          <w:lang w:val="en-GB" w:eastAsia="zh-CN"/>
        </w:rPr>
        <w:t>not(</w:t>
      </w:r>
      <w:proofErr w:type="spellStart"/>
      <w:proofErr w:type="gramEnd"/>
      <w:r>
        <w:rPr>
          <w:rFonts w:eastAsia="宋体" w:hint="eastAsia"/>
          <w:lang w:val="en-GB" w:eastAsia="zh-CN"/>
        </w:rPr>
        <w:t>i.e</w:t>
      </w:r>
      <w:proofErr w:type="spellEnd"/>
      <w:r>
        <w:rPr>
          <w:rFonts w:eastAsia="宋体" w:hint="eastAsia"/>
          <w:lang w:val="en-GB" w:eastAsia="zh-CN"/>
        </w:rPr>
        <w:t xml:space="preserve">, CG-SDT is not configured) for a history RA procedure, then the network will consider the impact to CG-SDT or not when adjusting the thresholds. For example, if the indication of CG-SDT not configured </w:t>
      </w:r>
      <w:r>
        <w:rPr>
          <w:rFonts w:eastAsia="宋体"/>
          <w:lang w:val="en-GB" w:eastAsia="zh-CN"/>
        </w:rPr>
        <w:t>i</w:t>
      </w:r>
      <w:r>
        <w:rPr>
          <w:rFonts w:eastAsia="宋体" w:hint="eastAsia"/>
          <w:lang w:val="en-GB" w:eastAsia="zh-CN"/>
        </w:rPr>
        <w:t xml:space="preserve">s included in RA report for a history RA procedure, but now the CG-SDT is configure by </w:t>
      </w:r>
      <w:r>
        <w:rPr>
          <w:rFonts w:eastAsia="宋体"/>
          <w:lang w:val="en-GB" w:eastAsia="zh-CN"/>
        </w:rPr>
        <w:t>network</w:t>
      </w:r>
      <w:r>
        <w:rPr>
          <w:rFonts w:eastAsia="宋体" w:hint="eastAsia"/>
          <w:lang w:val="en-GB" w:eastAsia="zh-CN"/>
        </w:rPr>
        <w:t>, then the network will adjust the parameters more carefully to consider the impact to CG resource.</w:t>
      </w:r>
    </w:p>
    <w:p w:rsidR="001F745A" w:rsidRPr="00E562D4" w:rsidRDefault="001F745A" w:rsidP="001F745A">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5: </w:t>
      </w:r>
      <w:r w:rsidR="0070227F">
        <w:rPr>
          <w:rFonts w:eastAsia="宋体" w:hint="eastAsia"/>
          <w:b/>
          <w:lang w:val="en-GB" w:eastAsia="zh-CN"/>
        </w:rPr>
        <w:t>W</w:t>
      </w:r>
      <w:r w:rsidR="0070227F" w:rsidRPr="00E562D4">
        <w:rPr>
          <w:rFonts w:eastAsia="宋体" w:hint="eastAsia"/>
          <w:b/>
          <w:lang w:val="en-GB" w:eastAsia="zh-CN"/>
        </w:rPr>
        <w:t xml:space="preserve">hether </w:t>
      </w:r>
      <w:r w:rsidRPr="00E562D4">
        <w:rPr>
          <w:rFonts w:eastAsia="宋体" w:hint="eastAsia"/>
          <w:b/>
          <w:lang w:val="en-GB" w:eastAsia="zh-CN"/>
        </w:rPr>
        <w:t>to perform the CG-SDT selection prior to RA-SDT needs to be considered in RA report.</w:t>
      </w:r>
    </w:p>
    <w:p w:rsidR="001F745A" w:rsidRPr="004A166E" w:rsidRDefault="001F745A" w:rsidP="001F745A">
      <w:pPr>
        <w:pStyle w:val="22"/>
        <w:tabs>
          <w:tab w:val="clear" w:pos="-806"/>
          <w:tab w:val="left" w:pos="-1374"/>
        </w:tabs>
        <w:spacing w:line="276" w:lineRule="auto"/>
        <w:ind w:left="0" w:firstLine="0"/>
        <w:rPr>
          <w:rFonts w:eastAsiaTheme="minorEastAsia"/>
          <w:szCs w:val="18"/>
        </w:rPr>
      </w:pPr>
      <w:r w:rsidRPr="004A166E">
        <w:rPr>
          <w:rFonts w:eastAsiaTheme="minorEastAsia" w:hint="eastAsia"/>
          <w:szCs w:val="18"/>
        </w:rPr>
        <w:t>MHI</w:t>
      </w:r>
      <w:r w:rsidRPr="004A166E">
        <w:rPr>
          <w:rFonts w:eastAsiaTheme="minorEastAsia"/>
          <w:szCs w:val="18"/>
        </w:rPr>
        <w:t xml:space="preserve"> for SCG Deactivation/Activation</w:t>
      </w:r>
    </w:p>
    <w:p w:rsidR="005B4F76" w:rsidRDefault="005B4F76" w:rsidP="005B4F76">
      <w:pPr>
        <w:pStyle w:val="a2"/>
        <w:spacing w:before="120"/>
        <w:rPr>
          <w:rFonts w:eastAsia="宋体"/>
          <w:lang w:val="en-GB" w:eastAsia="zh-CN"/>
        </w:rPr>
      </w:pPr>
      <w:r w:rsidRPr="003607B2">
        <w:rPr>
          <w:lang w:val="en-GB"/>
        </w:rPr>
        <w:t xml:space="preserve">The Mobility History Information (MHI) for </w:t>
      </w:r>
      <w:proofErr w:type="spellStart"/>
      <w:r>
        <w:rPr>
          <w:rFonts w:eastAsiaTheme="minorEastAsia" w:hint="eastAsia"/>
          <w:lang w:val="en-GB" w:eastAsia="zh-CN"/>
        </w:rPr>
        <w:t>PCell</w:t>
      </w:r>
      <w:proofErr w:type="spellEnd"/>
      <w:r w:rsidRPr="003607B2">
        <w:rPr>
          <w:lang w:val="en-GB"/>
        </w:rPr>
        <w:t xml:space="preserve"> has been supported in Rel-16</w:t>
      </w:r>
      <w:r>
        <w:rPr>
          <w:rFonts w:eastAsiaTheme="minorEastAsia" w:hint="eastAsia"/>
          <w:lang w:val="en-GB" w:eastAsia="zh-CN"/>
        </w:rPr>
        <w:t>. In Rel-17,</w:t>
      </w:r>
      <w:r w:rsidRPr="003607B2">
        <w:rPr>
          <w:lang w:val="en-GB"/>
        </w:rPr>
        <w:t xml:space="preserve"> </w:t>
      </w:r>
      <w:r w:rsidRPr="003607B2">
        <w:rPr>
          <w:rFonts w:eastAsia="宋体"/>
          <w:lang w:val="en-GB" w:eastAsia="zh-CN"/>
        </w:rPr>
        <w:t xml:space="preserve">the enhancement for Dual Connectivity is introduced, where the mobility history information of most recently visited </w:t>
      </w:r>
      <w:proofErr w:type="spellStart"/>
      <w:r>
        <w:rPr>
          <w:rFonts w:eastAsia="宋体" w:hint="eastAsia"/>
          <w:lang w:val="en-GB" w:eastAsia="zh-CN"/>
        </w:rPr>
        <w:t>PSCell</w:t>
      </w:r>
      <w:proofErr w:type="spellEnd"/>
      <w:r w:rsidRPr="003607B2">
        <w:rPr>
          <w:rFonts w:eastAsia="宋体"/>
          <w:lang w:val="en-GB" w:eastAsia="zh-CN"/>
        </w:rPr>
        <w:t xml:space="preserve"> and time </w:t>
      </w:r>
      <w:r w:rsidRPr="003607B2">
        <w:rPr>
          <w:rFonts w:eastAsia="宋体"/>
          <w:lang w:val="en-GB" w:eastAsia="zh-CN"/>
        </w:rPr>
        <w:lastRenderedPageBreak/>
        <w:t xml:space="preserve">spent in the </w:t>
      </w:r>
      <w:proofErr w:type="spellStart"/>
      <w:r w:rsidRPr="003607B2">
        <w:rPr>
          <w:rFonts w:eastAsia="宋体"/>
          <w:lang w:val="en-GB" w:eastAsia="zh-CN"/>
        </w:rPr>
        <w:t>PSCell</w:t>
      </w:r>
      <w:proofErr w:type="spellEnd"/>
      <w:r w:rsidRPr="003607B2">
        <w:rPr>
          <w:rFonts w:eastAsia="宋体"/>
          <w:lang w:val="en-GB" w:eastAsia="zh-CN"/>
        </w:rPr>
        <w:t xml:space="preserve"> across all the primary cells </w:t>
      </w:r>
      <w:r>
        <w:rPr>
          <w:rFonts w:eastAsia="宋体" w:hint="eastAsia"/>
          <w:lang w:val="en-GB" w:eastAsia="zh-CN"/>
        </w:rPr>
        <w:t xml:space="preserve">is </w:t>
      </w:r>
      <w:r w:rsidRPr="003607B2">
        <w:rPr>
          <w:rFonts w:eastAsia="宋体"/>
          <w:lang w:val="en-GB" w:eastAsia="zh-CN"/>
        </w:rPr>
        <w:t xml:space="preserve">included in the </w:t>
      </w:r>
      <w:proofErr w:type="spellStart"/>
      <w:r w:rsidRPr="003607B2">
        <w:rPr>
          <w:rFonts w:eastAsia="宋体"/>
          <w:lang w:val="en-GB" w:eastAsia="zh-CN"/>
        </w:rPr>
        <w:t>VisitedCellInfoList</w:t>
      </w:r>
      <w:proofErr w:type="spellEnd"/>
      <w:r>
        <w:rPr>
          <w:rFonts w:eastAsia="宋体" w:hint="eastAsia"/>
          <w:lang w:val="en-GB" w:eastAsia="zh-CN"/>
        </w:rPr>
        <w:t>, t</w:t>
      </w:r>
      <w:r w:rsidRPr="003607B2">
        <w:rPr>
          <w:rFonts w:eastAsia="宋体"/>
          <w:lang w:val="en-GB" w:eastAsia="zh-CN"/>
        </w:rPr>
        <w:t>he</w:t>
      </w:r>
      <w:r>
        <w:rPr>
          <w:rFonts w:eastAsia="宋体"/>
          <w:lang w:val="en-GB" w:eastAsia="zh-CN"/>
        </w:rPr>
        <w:t xml:space="preserve"> list includes </w:t>
      </w:r>
      <w:proofErr w:type="spellStart"/>
      <w:r>
        <w:rPr>
          <w:rFonts w:eastAsia="宋体" w:hint="eastAsia"/>
          <w:lang w:val="en-GB" w:eastAsia="zh-CN"/>
        </w:rPr>
        <w:t>PSC</w:t>
      </w:r>
      <w:r>
        <w:rPr>
          <w:rFonts w:eastAsia="宋体"/>
          <w:lang w:val="en-GB" w:eastAsia="zh-CN"/>
        </w:rPr>
        <w:t>ells</w:t>
      </w:r>
      <w:proofErr w:type="spellEnd"/>
      <w:r>
        <w:rPr>
          <w:rFonts w:eastAsia="宋体"/>
          <w:lang w:val="en-GB" w:eastAsia="zh-CN"/>
        </w:rPr>
        <w:t xml:space="preserve"> visited </w:t>
      </w:r>
      <w:r>
        <w:rPr>
          <w:rFonts w:eastAsia="宋体" w:hint="eastAsia"/>
          <w:lang w:val="en-GB" w:eastAsia="zh-CN"/>
        </w:rPr>
        <w:t xml:space="preserve">by UE in RRC connect </w:t>
      </w:r>
      <w:r w:rsidRPr="003607B2">
        <w:rPr>
          <w:rFonts w:eastAsia="宋体"/>
          <w:lang w:val="en-GB" w:eastAsia="zh-CN"/>
        </w:rPr>
        <w:t xml:space="preserve">states for NR </w:t>
      </w:r>
      <w:r>
        <w:rPr>
          <w:rFonts w:eastAsia="宋体" w:hint="eastAsia"/>
          <w:lang w:val="en-GB" w:eastAsia="zh-CN"/>
        </w:rPr>
        <w:t>or</w:t>
      </w:r>
      <w:r w:rsidRPr="003607B2">
        <w:rPr>
          <w:rFonts w:eastAsia="宋体"/>
          <w:lang w:val="en-GB" w:eastAsia="zh-CN"/>
        </w:rPr>
        <w:t xml:space="preserve"> E-UTRA.</w:t>
      </w:r>
    </w:p>
    <w:p w:rsidR="005B4F76" w:rsidRPr="00423D2B" w:rsidRDefault="005B4F76" w:rsidP="005B4F76">
      <w:pPr>
        <w:pStyle w:val="a2"/>
        <w:spacing w:before="120"/>
        <w:rPr>
          <w:rFonts w:eastAsiaTheme="minorEastAsia"/>
          <w:lang w:eastAsia="zh-CN"/>
        </w:rPr>
      </w:pPr>
      <w:r>
        <w:rPr>
          <w:rFonts w:eastAsia="宋体" w:hint="eastAsia"/>
          <w:lang w:val="en-GB" w:eastAsia="zh-CN"/>
        </w:rPr>
        <w:t xml:space="preserve">MHI for </w:t>
      </w:r>
      <w:proofErr w:type="spellStart"/>
      <w:r>
        <w:rPr>
          <w:rFonts w:eastAsia="宋体" w:hint="eastAsia"/>
          <w:lang w:val="en-GB" w:eastAsia="zh-CN"/>
        </w:rPr>
        <w:t>PSCell</w:t>
      </w:r>
      <w:proofErr w:type="spellEnd"/>
      <w:r>
        <w:rPr>
          <w:rFonts w:eastAsia="宋体" w:hint="eastAsia"/>
          <w:lang w:val="en-GB" w:eastAsia="zh-CN"/>
        </w:rPr>
        <w:t xml:space="preserve"> was introduced in R17 </w:t>
      </w:r>
      <w:proofErr w:type="gramStart"/>
      <w:r>
        <w:rPr>
          <w:rFonts w:eastAsia="宋体" w:hint="eastAsia"/>
          <w:lang w:val="en-GB" w:eastAsia="zh-CN"/>
        </w:rPr>
        <w:t>SONMDT,</w:t>
      </w:r>
      <w:proofErr w:type="gramEnd"/>
      <w:r>
        <w:rPr>
          <w:rFonts w:eastAsia="宋体" w:hint="eastAsia"/>
          <w:lang w:val="en-GB" w:eastAsia="zh-CN"/>
        </w:rPr>
        <w:t xml:space="preserve"> meanwhile, the SCG </w:t>
      </w:r>
      <w:r>
        <w:rPr>
          <w:rFonts w:eastAsia="宋体"/>
          <w:lang w:val="en-GB" w:eastAsia="zh-CN"/>
        </w:rPr>
        <w:t>activation</w:t>
      </w:r>
      <w:r>
        <w:rPr>
          <w:rFonts w:eastAsia="宋体" w:hint="eastAsia"/>
          <w:lang w:val="en-GB" w:eastAsia="zh-CN"/>
        </w:rPr>
        <w:t>/</w:t>
      </w:r>
      <w:r>
        <w:rPr>
          <w:rFonts w:eastAsia="宋体"/>
          <w:lang w:val="en-GB" w:eastAsia="zh-CN"/>
        </w:rPr>
        <w:t>deactivation</w:t>
      </w:r>
      <w:r>
        <w:rPr>
          <w:rFonts w:eastAsia="宋体" w:hint="eastAsia"/>
          <w:lang w:val="en-GB" w:eastAsia="zh-CN"/>
        </w:rPr>
        <w:t xml:space="preserve"> was introduced in R17 </w:t>
      </w:r>
      <w:r>
        <w:t xml:space="preserve">MR DC/CA </w:t>
      </w:r>
      <w:r>
        <w:rPr>
          <w:rFonts w:eastAsiaTheme="minorEastAsia" w:hint="eastAsia"/>
          <w:lang w:eastAsia="zh-CN"/>
        </w:rPr>
        <w:t>WID [</w:t>
      </w:r>
      <w:r w:rsidR="00954C45">
        <w:rPr>
          <w:rFonts w:eastAsiaTheme="minorEastAsia" w:hint="eastAsia"/>
          <w:lang w:eastAsia="zh-CN"/>
        </w:rPr>
        <w:t>2</w:t>
      </w:r>
      <w:r>
        <w:rPr>
          <w:rFonts w:eastAsiaTheme="minorEastAsia" w:hint="eastAsia"/>
          <w:lang w:eastAsia="zh-CN"/>
        </w:rPr>
        <w:t xml:space="preserve">], in which the SCG </w:t>
      </w:r>
      <w:r>
        <w:rPr>
          <w:rFonts w:eastAsiaTheme="minorEastAsia"/>
          <w:lang w:eastAsia="zh-CN"/>
        </w:rPr>
        <w:t>could</w:t>
      </w:r>
      <w:r>
        <w:rPr>
          <w:rFonts w:eastAsiaTheme="minorEastAsia" w:hint="eastAsia"/>
          <w:lang w:eastAsia="zh-CN"/>
        </w:rPr>
        <w:t xml:space="preserve"> be configured with activation and deactivation </w:t>
      </w:r>
      <w:r w:rsidR="007A2BC8">
        <w:rPr>
          <w:rFonts w:eastAsiaTheme="minorEastAsia" w:hint="eastAsia"/>
          <w:lang w:eastAsia="zh-CN"/>
        </w:rPr>
        <w:t>state</w:t>
      </w:r>
      <w:r w:rsidR="009143E4">
        <w:rPr>
          <w:rFonts w:eastAsiaTheme="minorEastAsia" w:hint="eastAsia"/>
          <w:lang w:eastAsia="zh-CN"/>
        </w:rPr>
        <w:t xml:space="preserve"> </w:t>
      </w:r>
      <w:r w:rsidR="00FB2F8D">
        <w:rPr>
          <w:rFonts w:eastAsiaTheme="minorEastAsia" w:hint="eastAsia"/>
          <w:lang w:eastAsia="zh-CN"/>
        </w:rPr>
        <w:t xml:space="preserve">to enable </w:t>
      </w:r>
      <w:r w:rsidR="007A2BC8" w:rsidRPr="007A2BC8">
        <w:rPr>
          <w:rFonts w:eastAsiaTheme="minorEastAsia"/>
          <w:lang w:eastAsia="zh-CN"/>
        </w:rPr>
        <w:t>reasonable UE battery consumption</w:t>
      </w:r>
      <w:r w:rsidR="007A2BC8" w:rsidRPr="007A2BC8" w:rsidDel="007A2BC8">
        <w:rPr>
          <w:rFonts w:eastAsiaTheme="minorEastAsia" w:hint="eastAsia"/>
          <w:lang w:eastAsia="zh-CN"/>
        </w:rPr>
        <w:t xml:space="preserve"> </w:t>
      </w:r>
      <w:r w:rsidR="007A2BC8" w:rsidRPr="007A2BC8">
        <w:rPr>
          <w:rFonts w:eastAsiaTheme="minorEastAsia"/>
          <w:lang w:eastAsia="zh-CN"/>
        </w:rPr>
        <w:t>while having fast usage of SCG</w:t>
      </w:r>
      <w:r>
        <w:rPr>
          <w:rFonts w:eastAsiaTheme="minorEastAsia" w:hint="eastAsia"/>
          <w:lang w:eastAsia="zh-CN"/>
        </w:rPr>
        <w:t xml:space="preserve">. According to below MHI procedure to log </w:t>
      </w:r>
      <w:proofErr w:type="spellStart"/>
      <w:r>
        <w:rPr>
          <w:rFonts w:eastAsiaTheme="minorEastAsia" w:hint="eastAsia"/>
          <w:lang w:eastAsia="zh-CN"/>
        </w:rPr>
        <w:t>PSCell</w:t>
      </w:r>
      <w:proofErr w:type="spellEnd"/>
      <w:r>
        <w:rPr>
          <w:rFonts w:eastAsiaTheme="minorEastAsia" w:hint="eastAsia"/>
          <w:lang w:eastAsia="zh-CN"/>
        </w:rPr>
        <w:t xml:space="preserve"> information in TS 38.331, it can be seen that MHI information will be logged for </w:t>
      </w:r>
      <w:proofErr w:type="spellStart"/>
      <w:r>
        <w:rPr>
          <w:rFonts w:eastAsiaTheme="minorEastAsia" w:hint="eastAsia"/>
          <w:lang w:eastAsia="zh-CN"/>
        </w:rPr>
        <w:t>PSCell</w:t>
      </w:r>
      <w:proofErr w:type="spellEnd"/>
      <w:r>
        <w:rPr>
          <w:rFonts w:eastAsiaTheme="minorEastAsia" w:hint="eastAsia"/>
          <w:lang w:eastAsia="zh-CN"/>
        </w:rPr>
        <w:t xml:space="preserve"> upon </w:t>
      </w:r>
      <w:r w:rsidRPr="00423D2B">
        <w:rPr>
          <w:rFonts w:eastAsiaTheme="minorEastAsia"/>
          <w:lang w:eastAsia="zh-CN"/>
        </w:rPr>
        <w:t>addition</w:t>
      </w:r>
      <w:r w:rsidRPr="00423D2B">
        <w:rPr>
          <w:rFonts w:eastAsiaTheme="minorEastAsia" w:hint="eastAsia"/>
          <w:lang w:eastAsia="zh-CN"/>
        </w:rPr>
        <w:t>, change, or release</w:t>
      </w:r>
      <w:r w:rsidRPr="00423D2B">
        <w:rPr>
          <w:rFonts w:eastAsiaTheme="minorEastAsia"/>
          <w:lang w:eastAsia="zh-CN"/>
        </w:rPr>
        <w:t xml:space="preserve"> of a </w:t>
      </w:r>
      <w:proofErr w:type="spellStart"/>
      <w:r w:rsidRPr="00423D2B">
        <w:rPr>
          <w:rFonts w:eastAsiaTheme="minorEastAsia"/>
          <w:lang w:eastAsia="zh-CN"/>
        </w:rPr>
        <w:t>PSCell</w:t>
      </w:r>
      <w:proofErr w:type="spellEnd"/>
      <w:r>
        <w:rPr>
          <w:rFonts w:eastAsiaTheme="minorEastAsia" w:hint="eastAsia"/>
          <w:lang w:eastAsia="zh-CN"/>
        </w:rPr>
        <w:t xml:space="preserve"> </w:t>
      </w:r>
      <w:r w:rsidR="00B83C9A">
        <w:rPr>
          <w:rFonts w:eastAsiaTheme="minorEastAsia" w:hint="eastAsia"/>
          <w:lang w:eastAsia="zh-CN"/>
        </w:rPr>
        <w:t>etc.</w:t>
      </w:r>
      <w:r>
        <w:rPr>
          <w:rFonts w:eastAsiaTheme="minorEastAsia" w:hint="eastAsia"/>
          <w:lang w:eastAsia="zh-CN"/>
        </w:rPr>
        <w:t xml:space="preserve">, more details could be seen </w:t>
      </w:r>
      <w:r>
        <w:rPr>
          <w:rFonts w:eastAsiaTheme="minorEastAsia"/>
          <w:lang w:eastAsia="zh-CN"/>
        </w:rPr>
        <w:t>in the</w:t>
      </w:r>
      <w:r>
        <w:rPr>
          <w:rFonts w:eastAsiaTheme="minorEastAsia" w:hint="eastAsia"/>
          <w:lang w:eastAsia="zh-CN"/>
        </w:rPr>
        <w:t xml:space="preserve"> spec.</w:t>
      </w:r>
    </w:p>
    <w:tbl>
      <w:tblPr>
        <w:tblStyle w:val="a9"/>
        <w:tblW w:w="0" w:type="auto"/>
        <w:tblInd w:w="108" w:type="dxa"/>
        <w:tblLook w:val="04A0" w:firstRow="1" w:lastRow="0" w:firstColumn="1" w:lastColumn="0" w:noHBand="0" w:noVBand="1"/>
      </w:tblPr>
      <w:tblGrid>
        <w:gridCol w:w="9178"/>
      </w:tblGrid>
      <w:tr w:rsidR="005B4F76" w:rsidTr="00652A1E">
        <w:tc>
          <w:tcPr>
            <w:tcW w:w="9178" w:type="dxa"/>
          </w:tcPr>
          <w:p w:rsidR="005B4F76" w:rsidRPr="00743FDA" w:rsidRDefault="005B4F76" w:rsidP="00652A1E">
            <w:pPr>
              <w:rPr>
                <w:rFonts w:eastAsiaTheme="minorEastAsia"/>
                <w:lang w:eastAsia="zh-CN"/>
              </w:rPr>
            </w:pPr>
            <w:r>
              <w:rPr>
                <w:rFonts w:eastAsiaTheme="minorEastAsia" w:hint="eastAsia"/>
                <w:lang w:eastAsia="zh-CN"/>
              </w:rPr>
              <w:t>TS 38.331</w:t>
            </w:r>
          </w:p>
          <w:p w:rsidR="005B4F76" w:rsidRPr="00C0503E" w:rsidRDefault="005B4F76" w:rsidP="00652A1E">
            <w:pPr>
              <w:pStyle w:val="40"/>
            </w:pPr>
            <w:bookmarkStart w:id="5" w:name="_Toc60776992"/>
            <w:bookmarkStart w:id="6" w:name="_Toc139045262"/>
            <w:r w:rsidRPr="00C0503E">
              <w:t>5.7.9.2</w:t>
            </w:r>
            <w:r w:rsidRPr="00C0503E">
              <w:tab/>
              <w:t>Initiation</w:t>
            </w:r>
            <w:bookmarkEnd w:id="5"/>
            <w:bookmarkEnd w:id="6"/>
          </w:p>
          <w:p w:rsidR="005B4F76" w:rsidRDefault="005B4F76" w:rsidP="00652A1E">
            <w:pPr>
              <w:rPr>
                <w:rFonts w:eastAsiaTheme="minorEastAsia"/>
                <w:lang w:eastAsia="zh-CN"/>
              </w:rPr>
            </w:pPr>
          </w:p>
          <w:p w:rsidR="005B4F76" w:rsidRPr="00C0503E" w:rsidRDefault="005B4F76" w:rsidP="00652A1E">
            <w:r w:rsidRPr="00C0503E">
              <w:t>If the UE supports storage of mobility history information, the UE shall:</w:t>
            </w:r>
          </w:p>
          <w:p w:rsidR="005B4F76" w:rsidRPr="00C0503E" w:rsidRDefault="005B4F76" w:rsidP="00652A1E">
            <w:pPr>
              <w:pStyle w:val="B1"/>
            </w:pPr>
            <w:r w:rsidRPr="00C0503E">
              <w:t>1&gt;</w:t>
            </w:r>
            <w:r w:rsidRPr="00C0503E">
              <w:tab/>
              <w:t xml:space="preserve">If the UE supports </w:t>
            </w:r>
            <w:proofErr w:type="spellStart"/>
            <w:r w:rsidRPr="00C0503E">
              <w:t>PSCell</w:t>
            </w:r>
            <w:proofErr w:type="spellEnd"/>
            <w:r w:rsidRPr="00C0503E">
              <w:t xml:space="preserve"> mobility history information </w:t>
            </w:r>
            <w:r w:rsidRPr="00743FDA">
              <w:rPr>
                <w:highlight w:val="yellow"/>
              </w:rPr>
              <w:t xml:space="preserve">and upon addition of a </w:t>
            </w:r>
            <w:proofErr w:type="spellStart"/>
            <w:r w:rsidRPr="00743FDA">
              <w:rPr>
                <w:highlight w:val="yellow"/>
              </w:rPr>
              <w:t>PSCell</w:t>
            </w:r>
            <w:proofErr w:type="spellEnd"/>
            <w:r w:rsidRPr="00743FDA">
              <w:rPr>
                <w:highlight w:val="yellow"/>
              </w:rPr>
              <w:t>:</w:t>
            </w:r>
          </w:p>
          <w:p w:rsidR="005B4F76" w:rsidRPr="00423D2B" w:rsidRDefault="005B4F76" w:rsidP="00652A1E">
            <w:pPr>
              <w:pStyle w:val="B2"/>
              <w:rPr>
                <w:rFonts w:eastAsiaTheme="minorEastAsia"/>
                <w:lang w:eastAsia="zh-CN"/>
              </w:rPr>
            </w:pPr>
            <w:r>
              <w:rPr>
                <w:rFonts w:eastAsiaTheme="minorEastAsia" w:hint="eastAsia"/>
                <w:lang w:eastAsia="zh-CN"/>
              </w:rPr>
              <w:t>&lt;skip&gt;</w:t>
            </w:r>
          </w:p>
          <w:p w:rsidR="005B4F76" w:rsidRPr="00C0503E" w:rsidRDefault="005B4F76" w:rsidP="00652A1E">
            <w:pPr>
              <w:pStyle w:val="B2"/>
            </w:pPr>
            <w:r w:rsidRPr="00C0503E">
              <w:t>2&gt;</w:t>
            </w:r>
            <w:r w:rsidRPr="00C0503E">
              <w:tab/>
              <w:t>for the included entry:</w:t>
            </w:r>
          </w:p>
          <w:p w:rsidR="005B4F76" w:rsidRPr="00C0503E" w:rsidRDefault="005B4F76" w:rsidP="00652A1E">
            <w:pPr>
              <w:pStyle w:val="B3"/>
            </w:pPr>
            <w:r w:rsidRPr="00C0503E">
              <w:t>3&gt;</w:t>
            </w:r>
            <w:r w:rsidRPr="00C0503E">
              <w:tab/>
              <w:t xml:space="preserve">set the field </w:t>
            </w:r>
            <w:proofErr w:type="spellStart"/>
            <w:r w:rsidRPr="00C0503E">
              <w:rPr>
                <w:i/>
                <w:iCs/>
              </w:rPr>
              <w:t>timeSpent</w:t>
            </w:r>
            <w:proofErr w:type="spellEnd"/>
            <w:r w:rsidRPr="00C0503E">
              <w:t xml:space="preserve"> of the entry according to following:</w:t>
            </w:r>
          </w:p>
          <w:p w:rsidR="005B4F76" w:rsidRPr="00C0503E" w:rsidRDefault="005B4F76" w:rsidP="00652A1E">
            <w:pPr>
              <w:pStyle w:val="B4"/>
            </w:pPr>
            <w:r w:rsidRPr="00C0503E">
              <w:t>4&gt;</w:t>
            </w:r>
            <w:r w:rsidRPr="00C0503E">
              <w:tab/>
              <w:t xml:space="preserve">if this is the first </w:t>
            </w:r>
            <w:proofErr w:type="spellStart"/>
            <w:r w:rsidRPr="00C0503E">
              <w:t>PSCell</w:t>
            </w:r>
            <w:proofErr w:type="spellEnd"/>
            <w:r w:rsidRPr="00C0503E">
              <w:t xml:space="preserve"> entry for the current </w:t>
            </w:r>
            <w:proofErr w:type="spellStart"/>
            <w:r w:rsidRPr="00C0503E">
              <w:t>PCell</w:t>
            </w:r>
            <w:proofErr w:type="spellEnd"/>
            <w:r w:rsidRPr="00C0503E">
              <w:t xml:space="preserve"> since entering the current </w:t>
            </w:r>
            <w:proofErr w:type="spellStart"/>
            <w:r w:rsidRPr="00C0503E">
              <w:t>PCell</w:t>
            </w:r>
            <w:proofErr w:type="spellEnd"/>
            <w:r w:rsidRPr="00C0503E">
              <w:t xml:space="preserve"> in RRC_CONNECTED:</w:t>
            </w:r>
          </w:p>
          <w:p w:rsidR="005B4F76" w:rsidRPr="00C0503E" w:rsidRDefault="005B4F76" w:rsidP="00652A1E">
            <w:pPr>
              <w:pStyle w:val="B5"/>
            </w:pPr>
            <w:r w:rsidRPr="00C0503E">
              <w:t>5&gt;</w:t>
            </w:r>
            <w:r w:rsidRPr="00C0503E">
              <w:tab/>
              <w:t xml:space="preserve">include the entry as the time spent with no </w:t>
            </w:r>
            <w:proofErr w:type="spellStart"/>
            <w:r w:rsidRPr="00C0503E">
              <w:t>PSCell</w:t>
            </w:r>
            <w:proofErr w:type="spellEnd"/>
            <w:r w:rsidRPr="00C0503E">
              <w:t xml:space="preserve"> since entering the current </w:t>
            </w:r>
            <w:proofErr w:type="spellStart"/>
            <w:r w:rsidRPr="00C0503E">
              <w:t>PCell</w:t>
            </w:r>
            <w:proofErr w:type="spellEnd"/>
            <w:r w:rsidRPr="00C0503E">
              <w:t xml:space="preserve"> in RRC_CONNECTED;</w:t>
            </w:r>
          </w:p>
          <w:p w:rsidR="005B4F76" w:rsidRPr="00C0503E" w:rsidRDefault="005B4F76" w:rsidP="00652A1E">
            <w:pPr>
              <w:pStyle w:val="B4"/>
              <w:rPr>
                <w:strike/>
              </w:rPr>
            </w:pPr>
            <w:r w:rsidRPr="00C0503E">
              <w:t>4&gt;</w:t>
            </w:r>
            <w:r w:rsidRPr="00C0503E">
              <w:tab/>
              <w:t>else:</w:t>
            </w:r>
          </w:p>
          <w:p w:rsidR="005B4F76" w:rsidRPr="00C0503E" w:rsidRDefault="005B4F76" w:rsidP="00652A1E">
            <w:pPr>
              <w:pStyle w:val="B5"/>
            </w:pPr>
            <w:r w:rsidRPr="00C0503E">
              <w:t>5&gt;</w:t>
            </w:r>
            <w:r w:rsidRPr="00C0503E">
              <w:tab/>
              <w:t xml:space="preserve">include the time spent with no </w:t>
            </w:r>
            <w:proofErr w:type="spellStart"/>
            <w:r w:rsidRPr="00C0503E">
              <w:t>PSCell</w:t>
            </w:r>
            <w:proofErr w:type="spellEnd"/>
            <w:r w:rsidRPr="00C0503E">
              <w:t xml:space="preserve"> since last </w:t>
            </w:r>
            <w:proofErr w:type="spellStart"/>
            <w:r w:rsidRPr="00C0503E">
              <w:t>PSCell</w:t>
            </w:r>
            <w:proofErr w:type="spellEnd"/>
            <w:r w:rsidRPr="00C0503E">
              <w:t xml:space="preserve"> release since entering the current </w:t>
            </w:r>
            <w:proofErr w:type="spellStart"/>
            <w:r w:rsidRPr="00C0503E">
              <w:t>PCell</w:t>
            </w:r>
            <w:proofErr w:type="spellEnd"/>
            <w:r w:rsidRPr="00C0503E">
              <w:t xml:space="preserve"> in RRC_CONNECTED;</w:t>
            </w:r>
          </w:p>
          <w:p w:rsidR="005B4F76" w:rsidRPr="00C0503E" w:rsidRDefault="005B4F76" w:rsidP="00652A1E">
            <w:pPr>
              <w:pStyle w:val="B1"/>
            </w:pPr>
            <w:r w:rsidRPr="00C0503E">
              <w:t>1&gt;</w:t>
            </w:r>
            <w:r w:rsidRPr="00C0503E">
              <w:tab/>
              <w:t xml:space="preserve">If the UE supports </w:t>
            </w:r>
            <w:proofErr w:type="spellStart"/>
            <w:r w:rsidRPr="00C0503E">
              <w:t>PSCell</w:t>
            </w:r>
            <w:proofErr w:type="spellEnd"/>
            <w:r w:rsidRPr="00C0503E">
              <w:t xml:space="preserve"> mobility history information </w:t>
            </w:r>
            <w:r w:rsidRPr="00743FDA">
              <w:rPr>
                <w:highlight w:val="yellow"/>
              </w:rPr>
              <w:t xml:space="preserve">and upon change, or release of a </w:t>
            </w:r>
            <w:proofErr w:type="spellStart"/>
            <w:r w:rsidRPr="00743FDA">
              <w:rPr>
                <w:highlight w:val="yellow"/>
              </w:rPr>
              <w:t>PSCell</w:t>
            </w:r>
            <w:proofErr w:type="spellEnd"/>
            <w:r w:rsidRPr="00743FDA">
              <w:rPr>
                <w:highlight w:val="yellow"/>
              </w:rPr>
              <w:t xml:space="preserve"> while being connected to the current </w:t>
            </w:r>
            <w:proofErr w:type="spellStart"/>
            <w:r w:rsidRPr="00743FDA">
              <w:rPr>
                <w:highlight w:val="yellow"/>
              </w:rPr>
              <w:t>PCell</w:t>
            </w:r>
            <w:proofErr w:type="spellEnd"/>
            <w:r w:rsidRPr="00743FDA">
              <w:rPr>
                <w:highlight w:val="yellow"/>
              </w:rPr>
              <w:t>:</w:t>
            </w:r>
          </w:p>
          <w:p w:rsidR="005B4F76" w:rsidRPr="00423D2B" w:rsidRDefault="005B4F76" w:rsidP="00652A1E">
            <w:pPr>
              <w:pStyle w:val="B2"/>
              <w:rPr>
                <w:rFonts w:eastAsiaTheme="minorEastAsia"/>
                <w:lang w:eastAsia="zh-CN"/>
              </w:rPr>
            </w:pPr>
            <w:r>
              <w:rPr>
                <w:rFonts w:eastAsiaTheme="minorEastAsia" w:hint="eastAsia"/>
                <w:lang w:eastAsia="zh-CN"/>
              </w:rPr>
              <w:t>&lt;skip&gt;</w:t>
            </w:r>
          </w:p>
          <w:p w:rsidR="005B4F76" w:rsidRPr="00C0503E" w:rsidRDefault="005B4F76" w:rsidP="00652A1E">
            <w:pPr>
              <w:pStyle w:val="B2"/>
            </w:pPr>
            <w:r w:rsidRPr="00C0503E">
              <w:t>2&gt;</w:t>
            </w:r>
            <w:r w:rsidRPr="00C0503E">
              <w:tab/>
              <w:t>for the included entry:</w:t>
            </w:r>
          </w:p>
          <w:p w:rsidR="005B4F76" w:rsidRPr="00C0503E" w:rsidRDefault="005B4F76" w:rsidP="00652A1E">
            <w:pPr>
              <w:pStyle w:val="B3"/>
              <w:ind w:left="1134"/>
              <w:rPr>
                <w:rFonts w:ascii="Calibri" w:hAnsi="Calibri" w:cs="Calibri"/>
              </w:rPr>
            </w:pPr>
            <w:r w:rsidRPr="00C0503E">
              <w:t>3&gt;</w:t>
            </w:r>
            <w:r w:rsidRPr="00C0503E">
              <w:tab/>
              <w:t xml:space="preserve">if the global cell identity of the previous </w:t>
            </w:r>
            <w:proofErr w:type="spellStart"/>
            <w:r w:rsidRPr="00C0503E">
              <w:t>PSCell</w:t>
            </w:r>
            <w:proofErr w:type="spellEnd"/>
            <w:r w:rsidRPr="00C0503E">
              <w:t xml:space="preserve"> is available:</w:t>
            </w:r>
          </w:p>
          <w:p w:rsidR="005B4F76" w:rsidRPr="00C0503E" w:rsidRDefault="005B4F76" w:rsidP="00652A1E">
            <w:pPr>
              <w:pStyle w:val="B4"/>
              <w:ind w:left="1417"/>
              <w:rPr>
                <w:i/>
                <w:iCs/>
              </w:rPr>
            </w:pPr>
            <w:r w:rsidRPr="00C0503E">
              <w:t>4&gt;</w:t>
            </w:r>
            <w:r w:rsidRPr="00C0503E">
              <w:tab/>
              <w:t xml:space="preserve">include the global cell identity of that cell in the field </w:t>
            </w:r>
            <w:proofErr w:type="spellStart"/>
            <w:r w:rsidRPr="00C0503E">
              <w:rPr>
                <w:i/>
                <w:iCs/>
              </w:rPr>
              <w:t>visitedCellId</w:t>
            </w:r>
            <w:proofErr w:type="spellEnd"/>
            <w:r w:rsidRPr="00C0503E">
              <w:t xml:space="preserve"> of the entry;</w:t>
            </w:r>
          </w:p>
          <w:p w:rsidR="005B4F76" w:rsidRPr="00C0503E" w:rsidRDefault="005B4F76" w:rsidP="00652A1E">
            <w:pPr>
              <w:pStyle w:val="B3"/>
              <w:ind w:left="1134"/>
            </w:pPr>
            <w:r w:rsidRPr="00C0503E">
              <w:t>3&gt;</w:t>
            </w:r>
            <w:r w:rsidRPr="00C0503E">
              <w:tab/>
              <w:t>else:</w:t>
            </w:r>
          </w:p>
          <w:p w:rsidR="005B4F76" w:rsidRPr="00C0503E" w:rsidRDefault="005B4F76" w:rsidP="00652A1E">
            <w:pPr>
              <w:pStyle w:val="B4"/>
              <w:ind w:left="1417"/>
              <w:rPr>
                <w:i/>
                <w:iCs/>
              </w:rPr>
            </w:pPr>
            <w:r w:rsidRPr="00C0503E">
              <w:t>4&gt;</w:t>
            </w:r>
            <w:r w:rsidRPr="00C0503E">
              <w:tab/>
              <w:t xml:space="preserve">include the physical cell identity and carrier frequency of that cell in the field </w:t>
            </w:r>
            <w:proofErr w:type="spellStart"/>
            <w:r w:rsidRPr="00C0503E">
              <w:rPr>
                <w:i/>
                <w:iCs/>
              </w:rPr>
              <w:t>visitedCellId</w:t>
            </w:r>
            <w:proofErr w:type="spellEnd"/>
            <w:r w:rsidRPr="00C0503E">
              <w:rPr>
                <w:i/>
                <w:iCs/>
              </w:rPr>
              <w:t xml:space="preserve"> </w:t>
            </w:r>
            <w:r w:rsidRPr="00C0503E">
              <w:t>of the entry;</w:t>
            </w:r>
          </w:p>
          <w:p w:rsidR="005B4F76" w:rsidRPr="00C0503E" w:rsidRDefault="005B4F76" w:rsidP="00652A1E">
            <w:pPr>
              <w:pStyle w:val="B3"/>
            </w:pPr>
            <w:r w:rsidRPr="00C0503E">
              <w:t>3&gt;</w:t>
            </w:r>
            <w:r w:rsidRPr="00C0503E">
              <w:tab/>
              <w:t xml:space="preserve">set the field </w:t>
            </w:r>
            <w:proofErr w:type="spellStart"/>
            <w:r w:rsidRPr="00C0503E">
              <w:rPr>
                <w:i/>
                <w:iCs/>
              </w:rPr>
              <w:t>timeSpent</w:t>
            </w:r>
            <w:proofErr w:type="spellEnd"/>
            <w:r w:rsidRPr="00C0503E">
              <w:t xml:space="preserve"> of the entry as the time spent in the previous </w:t>
            </w:r>
            <w:proofErr w:type="spellStart"/>
            <w:r w:rsidRPr="00C0503E">
              <w:t>PSCell</w:t>
            </w:r>
            <w:proofErr w:type="spellEnd"/>
            <w:r w:rsidRPr="00C0503E">
              <w:t xml:space="preserve"> while being connected to the current </w:t>
            </w:r>
            <w:proofErr w:type="spellStart"/>
            <w:r w:rsidRPr="00C0503E">
              <w:t>PCell</w:t>
            </w:r>
            <w:proofErr w:type="spellEnd"/>
            <w:r w:rsidRPr="00C0503E">
              <w:t>;</w:t>
            </w:r>
          </w:p>
          <w:p w:rsidR="005B4F76" w:rsidRPr="00523F1B" w:rsidRDefault="005B4F76" w:rsidP="00652A1E">
            <w:pPr>
              <w:pStyle w:val="a2"/>
              <w:spacing w:before="120"/>
              <w:rPr>
                <w:rFonts w:eastAsiaTheme="minorEastAsia"/>
                <w:lang w:eastAsia="zh-CN"/>
              </w:rPr>
            </w:pPr>
          </w:p>
        </w:tc>
      </w:tr>
    </w:tbl>
    <w:p w:rsidR="005B4F76" w:rsidRDefault="005B4F76" w:rsidP="005B4F76">
      <w:pPr>
        <w:pStyle w:val="a2"/>
        <w:spacing w:before="120"/>
        <w:rPr>
          <w:rFonts w:eastAsiaTheme="minorEastAsia"/>
          <w:lang w:eastAsia="zh-CN"/>
        </w:rPr>
      </w:pPr>
      <w:r>
        <w:rPr>
          <w:rFonts w:eastAsiaTheme="minorEastAsia" w:hint="eastAsia"/>
          <w:lang w:val="en-GB" w:eastAsia="zh-CN"/>
        </w:rPr>
        <w:t xml:space="preserve">For above legacy procedure, RAN2 needs to clarify SCG could be in activated or deactivated status when MHI is performed </w:t>
      </w:r>
      <w:r w:rsidRPr="00A3654D">
        <w:rPr>
          <w:rFonts w:eastAsiaTheme="minorEastAsia" w:hint="eastAsia"/>
          <w:lang w:val="en-GB" w:eastAsia="zh-CN"/>
        </w:rPr>
        <w:t xml:space="preserve">upon </w:t>
      </w:r>
      <w:r w:rsidRPr="00A3654D">
        <w:rPr>
          <w:rFonts w:eastAsiaTheme="minorEastAsia"/>
          <w:lang w:eastAsia="zh-CN"/>
        </w:rPr>
        <w:t>addition</w:t>
      </w:r>
      <w:r w:rsidRPr="00A3654D">
        <w:rPr>
          <w:rFonts w:eastAsiaTheme="minorEastAsia" w:hint="eastAsia"/>
          <w:lang w:eastAsia="zh-CN"/>
        </w:rPr>
        <w:t xml:space="preserve">, change of </w:t>
      </w:r>
      <w:proofErr w:type="spellStart"/>
      <w:r w:rsidRPr="00A3654D">
        <w:rPr>
          <w:rFonts w:eastAsiaTheme="minorEastAsia" w:hint="eastAsia"/>
          <w:lang w:eastAsia="zh-CN"/>
        </w:rPr>
        <w:t>PSCell</w:t>
      </w:r>
      <w:proofErr w:type="spellEnd"/>
      <w:r w:rsidRPr="00A3654D">
        <w:rPr>
          <w:rFonts w:eastAsiaTheme="minorEastAsia" w:hint="eastAsia"/>
          <w:lang w:eastAsia="zh-CN"/>
        </w:rPr>
        <w:t xml:space="preserve">. In our view, it is natural to think that UE will log MHI for </w:t>
      </w:r>
      <w:proofErr w:type="spellStart"/>
      <w:r w:rsidRPr="00A3654D">
        <w:rPr>
          <w:rFonts w:eastAsiaTheme="minorEastAsia" w:hint="eastAsia"/>
          <w:lang w:eastAsia="zh-CN"/>
        </w:rPr>
        <w:t>PSCell</w:t>
      </w:r>
      <w:proofErr w:type="spellEnd"/>
      <w:r w:rsidRPr="00A3654D">
        <w:rPr>
          <w:rFonts w:eastAsiaTheme="minorEastAsia" w:hint="eastAsia"/>
          <w:lang w:eastAsia="zh-CN"/>
        </w:rPr>
        <w:t xml:space="preserve"> upon </w:t>
      </w:r>
      <w:r w:rsidRPr="00A3654D">
        <w:t>addition</w:t>
      </w:r>
      <w:r w:rsidRPr="00A3654D">
        <w:rPr>
          <w:rFonts w:eastAsiaTheme="minorEastAsia" w:hint="eastAsia"/>
          <w:lang w:eastAsia="zh-CN"/>
        </w:rPr>
        <w:t>, change</w:t>
      </w:r>
      <w:r w:rsidRPr="00A3654D">
        <w:t xml:space="preserve"> of a </w:t>
      </w:r>
      <w:proofErr w:type="spellStart"/>
      <w:r w:rsidRPr="00A3654D">
        <w:t>PSCell</w:t>
      </w:r>
      <w:proofErr w:type="spellEnd"/>
      <w:r>
        <w:rPr>
          <w:rFonts w:eastAsiaTheme="minorEastAsia" w:hint="eastAsia"/>
          <w:lang w:eastAsia="zh-CN"/>
        </w:rPr>
        <w:t xml:space="preserve"> no matter</w:t>
      </w:r>
      <w:r w:rsidRPr="00A3654D">
        <w:rPr>
          <w:rFonts w:eastAsiaTheme="minorEastAsia" w:hint="eastAsia"/>
          <w:lang w:eastAsia="zh-CN"/>
        </w:rPr>
        <w:t xml:space="preserve"> SCG </w:t>
      </w:r>
      <w:r>
        <w:rPr>
          <w:rFonts w:eastAsiaTheme="minorEastAsia" w:hint="eastAsia"/>
          <w:lang w:eastAsia="zh-CN"/>
        </w:rPr>
        <w:t>is configured as deactivated</w:t>
      </w:r>
      <w:r w:rsidRPr="00A3654D">
        <w:rPr>
          <w:rFonts w:eastAsiaTheme="minorEastAsia" w:hint="eastAsia"/>
          <w:lang w:eastAsia="zh-CN"/>
        </w:rPr>
        <w:t xml:space="preserve"> or </w:t>
      </w:r>
      <w:r>
        <w:rPr>
          <w:rFonts w:eastAsiaTheme="minorEastAsia" w:hint="eastAsia"/>
          <w:lang w:eastAsia="zh-CN"/>
        </w:rPr>
        <w:t>not.</w:t>
      </w:r>
    </w:p>
    <w:p w:rsidR="005B4F76" w:rsidRPr="00950496" w:rsidRDefault="005B4F76" w:rsidP="005B4F76">
      <w:pPr>
        <w:pStyle w:val="a2"/>
        <w:spacing w:before="120"/>
        <w:rPr>
          <w:rFonts w:eastAsiaTheme="minorEastAsia"/>
          <w:b/>
          <w:lang w:eastAsia="zh-CN"/>
        </w:rPr>
      </w:pPr>
      <w:r w:rsidRPr="00950496">
        <w:rPr>
          <w:rFonts w:eastAsiaTheme="minorEastAsia" w:hint="eastAsia"/>
          <w:b/>
          <w:lang w:eastAsia="zh-CN"/>
        </w:rPr>
        <w:t xml:space="preserve">Proposal 6: RAN2 needs to clarify that </w:t>
      </w:r>
      <w:r>
        <w:rPr>
          <w:rFonts w:eastAsiaTheme="minorEastAsia" w:hint="eastAsia"/>
          <w:b/>
          <w:lang w:eastAsia="zh-CN"/>
        </w:rPr>
        <w:t xml:space="preserve">legacy </w:t>
      </w:r>
      <w:r w:rsidRPr="00950496">
        <w:rPr>
          <w:rFonts w:eastAsiaTheme="minorEastAsia" w:hint="eastAsia"/>
          <w:b/>
          <w:lang w:eastAsia="zh-CN"/>
        </w:rPr>
        <w:t xml:space="preserve">UE will log MHI for </w:t>
      </w:r>
      <w:proofErr w:type="spellStart"/>
      <w:r w:rsidRPr="00950496">
        <w:rPr>
          <w:rFonts w:eastAsiaTheme="minorEastAsia" w:hint="eastAsia"/>
          <w:b/>
          <w:lang w:eastAsia="zh-CN"/>
        </w:rPr>
        <w:t>PSCell</w:t>
      </w:r>
      <w:proofErr w:type="spellEnd"/>
      <w:r w:rsidRPr="00950496">
        <w:rPr>
          <w:rFonts w:eastAsiaTheme="minorEastAsia" w:hint="eastAsia"/>
          <w:b/>
          <w:lang w:eastAsia="zh-CN"/>
        </w:rPr>
        <w:t xml:space="preserve"> upon </w:t>
      </w:r>
      <w:r w:rsidRPr="00950496">
        <w:rPr>
          <w:rFonts w:eastAsiaTheme="minorEastAsia"/>
          <w:b/>
          <w:lang w:eastAsia="zh-CN"/>
        </w:rPr>
        <w:t>addition</w:t>
      </w:r>
      <w:r w:rsidR="00594834">
        <w:rPr>
          <w:rFonts w:eastAsiaTheme="minorEastAsia" w:hint="eastAsia"/>
          <w:b/>
          <w:lang w:eastAsia="zh-CN"/>
        </w:rPr>
        <w:t xml:space="preserve">, or </w:t>
      </w:r>
      <w:r w:rsidRPr="00950496">
        <w:rPr>
          <w:rFonts w:eastAsiaTheme="minorEastAsia" w:hint="eastAsia"/>
          <w:b/>
          <w:lang w:eastAsia="zh-CN"/>
        </w:rPr>
        <w:t>change</w:t>
      </w:r>
      <w:r w:rsidRPr="00950496">
        <w:rPr>
          <w:rFonts w:eastAsiaTheme="minorEastAsia"/>
          <w:b/>
          <w:lang w:eastAsia="zh-CN"/>
        </w:rPr>
        <w:t xml:space="preserve"> of a </w:t>
      </w:r>
      <w:proofErr w:type="spellStart"/>
      <w:r w:rsidRPr="00950496">
        <w:rPr>
          <w:rFonts w:eastAsiaTheme="minorEastAsia"/>
          <w:b/>
          <w:lang w:eastAsia="zh-CN"/>
        </w:rPr>
        <w:t>PSCell</w:t>
      </w:r>
      <w:proofErr w:type="spellEnd"/>
      <w:r>
        <w:rPr>
          <w:rFonts w:eastAsiaTheme="minorEastAsia" w:hint="eastAsia"/>
          <w:b/>
          <w:lang w:eastAsia="zh-CN"/>
        </w:rPr>
        <w:t xml:space="preserve"> no matter</w:t>
      </w:r>
      <w:r w:rsidRPr="00950496">
        <w:rPr>
          <w:rFonts w:eastAsiaTheme="minorEastAsia" w:hint="eastAsia"/>
          <w:b/>
          <w:lang w:eastAsia="zh-CN"/>
        </w:rPr>
        <w:t xml:space="preserve"> SCG </w:t>
      </w:r>
      <w:r>
        <w:rPr>
          <w:rFonts w:eastAsiaTheme="minorEastAsia" w:hint="eastAsia"/>
          <w:b/>
          <w:lang w:eastAsia="zh-CN"/>
        </w:rPr>
        <w:t xml:space="preserve">is </w:t>
      </w:r>
      <w:r>
        <w:rPr>
          <w:rFonts w:eastAsiaTheme="minorEastAsia"/>
          <w:b/>
          <w:lang w:eastAsia="zh-CN"/>
        </w:rPr>
        <w:t>configured</w:t>
      </w:r>
      <w:r>
        <w:rPr>
          <w:rFonts w:eastAsiaTheme="minorEastAsia" w:hint="eastAsia"/>
          <w:b/>
          <w:lang w:eastAsia="zh-CN"/>
        </w:rPr>
        <w:t xml:space="preserve"> as activated or deactivated</w:t>
      </w:r>
      <w:r w:rsidRPr="00950496">
        <w:rPr>
          <w:rFonts w:eastAsiaTheme="minorEastAsia" w:hint="eastAsia"/>
          <w:b/>
          <w:lang w:eastAsia="zh-CN"/>
        </w:rPr>
        <w:t>.</w:t>
      </w:r>
    </w:p>
    <w:p w:rsidR="005B4F76" w:rsidRDefault="005B4F76" w:rsidP="005B4F76">
      <w:pPr>
        <w:pStyle w:val="a2"/>
        <w:spacing w:before="120"/>
        <w:rPr>
          <w:rFonts w:ascii="Times-Roman" w:eastAsiaTheme="minorEastAsia" w:hAnsi="Times-Roman" w:hint="eastAsia"/>
          <w:color w:val="000000"/>
          <w:szCs w:val="20"/>
          <w:lang w:eastAsia="zh-CN"/>
        </w:rPr>
      </w:pPr>
      <w:r>
        <w:rPr>
          <w:rFonts w:eastAsia="宋体" w:hint="eastAsia"/>
          <w:lang w:eastAsia="zh-CN"/>
        </w:rPr>
        <w:t>Furthermore, since</w:t>
      </w:r>
      <w:r>
        <w:rPr>
          <w:rFonts w:ascii="Times-Roman" w:hAnsi="Times-Roman"/>
          <w:color w:val="000000"/>
          <w:szCs w:val="20"/>
        </w:rPr>
        <w:t xml:space="preserve"> current MHI of SCG has no information about SCG activation and deactivation, since only </w:t>
      </w:r>
      <w:proofErr w:type="spellStart"/>
      <w:r>
        <w:rPr>
          <w:rFonts w:ascii="Times-Roman" w:hAnsi="Times-Roman"/>
          <w:color w:val="000000"/>
          <w:szCs w:val="20"/>
        </w:rPr>
        <w:t>PSCell</w:t>
      </w:r>
      <w:proofErr w:type="spellEnd"/>
      <w:r>
        <w:rPr>
          <w:rFonts w:ascii="Times-Roman" w:hAnsi="Times-Roman"/>
          <w:color w:val="000000"/>
          <w:szCs w:val="20"/>
        </w:rPr>
        <w:t xml:space="preserve"> </w:t>
      </w:r>
      <w:r>
        <w:rPr>
          <w:rFonts w:ascii="Times-Roman" w:eastAsiaTheme="minorEastAsia" w:hAnsi="Times-Roman" w:hint="eastAsia"/>
          <w:color w:val="000000"/>
          <w:szCs w:val="20"/>
          <w:lang w:eastAsia="zh-CN"/>
        </w:rPr>
        <w:t>ID</w:t>
      </w:r>
      <w:r>
        <w:rPr>
          <w:rFonts w:ascii="Times-Roman" w:hAnsi="Times-Roman"/>
          <w:color w:val="000000"/>
          <w:szCs w:val="20"/>
        </w:rPr>
        <w:t xml:space="preserve"> and time spent in </w:t>
      </w:r>
      <w:proofErr w:type="spellStart"/>
      <w:r>
        <w:rPr>
          <w:rFonts w:ascii="Times-Roman" w:hAnsi="Times-Roman"/>
          <w:color w:val="000000"/>
          <w:szCs w:val="20"/>
        </w:rPr>
        <w:t>PSCell</w:t>
      </w:r>
      <w:proofErr w:type="spellEnd"/>
      <w:r>
        <w:rPr>
          <w:rFonts w:ascii="Times-Roman" w:hAnsi="Times-Roman"/>
          <w:color w:val="000000"/>
          <w:szCs w:val="20"/>
        </w:rPr>
        <w:t xml:space="preserve"> are recorded by the UE. </w:t>
      </w:r>
      <w:r>
        <w:rPr>
          <w:rFonts w:ascii="Times-Roman" w:eastAsiaTheme="minorEastAsia" w:hAnsi="Times-Roman" w:hint="eastAsia"/>
          <w:color w:val="000000"/>
          <w:szCs w:val="20"/>
          <w:lang w:eastAsia="zh-CN"/>
        </w:rPr>
        <w:t xml:space="preserve">The record of SCG activation and deactivation </w:t>
      </w:r>
      <w:r>
        <w:rPr>
          <w:rFonts w:ascii="Times-Roman" w:eastAsiaTheme="minorEastAsia" w:hAnsi="Times-Roman"/>
          <w:color w:val="000000"/>
          <w:szCs w:val="20"/>
          <w:lang w:eastAsia="zh-CN"/>
        </w:rPr>
        <w:t>could</w:t>
      </w:r>
      <w:r>
        <w:rPr>
          <w:rFonts w:ascii="Times-Roman" w:eastAsiaTheme="minorEastAsia" w:hAnsi="Times-Roman" w:hint="eastAsia"/>
          <w:color w:val="000000"/>
          <w:szCs w:val="20"/>
          <w:lang w:eastAsia="zh-CN"/>
        </w:rPr>
        <w:t xml:space="preserve"> help network know the </w:t>
      </w:r>
      <w:r>
        <w:rPr>
          <w:rFonts w:ascii="Times-Roman" w:hAnsi="Times-Roman"/>
          <w:color w:val="000000"/>
          <w:szCs w:val="20"/>
        </w:rPr>
        <w:t>actual utilization of Dual Connectivity</w:t>
      </w:r>
      <w:r>
        <w:rPr>
          <w:rFonts w:ascii="Times-Roman" w:eastAsiaTheme="minorEastAsia" w:hAnsi="Times-Roman" w:hint="eastAsia"/>
          <w:color w:val="000000"/>
          <w:szCs w:val="20"/>
          <w:lang w:eastAsia="zh-CN"/>
        </w:rPr>
        <w:t>, then network may determine whether to configure the SCG to UE or not. So far, logging SCG activation/</w:t>
      </w:r>
      <w:r w:rsidRPr="006A29C8">
        <w:rPr>
          <w:rFonts w:eastAsiaTheme="minorEastAsia" w:hint="eastAsia"/>
          <w:lang w:eastAsia="zh-CN"/>
        </w:rPr>
        <w:t>deactivation</w:t>
      </w:r>
      <w:r>
        <w:rPr>
          <w:rFonts w:ascii="Times-Roman" w:eastAsiaTheme="minorEastAsia" w:hAnsi="Times-Roman" w:hint="eastAsia"/>
          <w:color w:val="000000"/>
          <w:szCs w:val="20"/>
          <w:lang w:eastAsia="zh-CN"/>
        </w:rPr>
        <w:t xml:space="preserve"> time duration for a </w:t>
      </w:r>
      <w:proofErr w:type="spellStart"/>
      <w:r>
        <w:rPr>
          <w:rFonts w:ascii="Times-Roman" w:eastAsiaTheme="minorEastAsia" w:hAnsi="Times-Roman" w:hint="eastAsia"/>
          <w:color w:val="000000"/>
          <w:szCs w:val="20"/>
          <w:lang w:eastAsia="zh-CN"/>
        </w:rPr>
        <w:t>PSCell</w:t>
      </w:r>
      <w:proofErr w:type="spellEnd"/>
      <w:r>
        <w:rPr>
          <w:rFonts w:ascii="Times-Roman" w:eastAsiaTheme="minorEastAsia" w:hAnsi="Times-Roman" w:hint="eastAsia"/>
          <w:color w:val="000000"/>
          <w:szCs w:val="20"/>
          <w:lang w:eastAsia="zh-CN"/>
        </w:rPr>
        <w:t xml:space="preserve"> </w:t>
      </w:r>
      <w:r w:rsidRPr="00B855DF">
        <w:rPr>
          <w:rFonts w:ascii="Times-Roman" w:eastAsiaTheme="minorEastAsia" w:hAnsi="Times-Roman"/>
          <w:color w:val="000000"/>
          <w:szCs w:val="20"/>
          <w:lang w:eastAsia="zh-CN"/>
        </w:rPr>
        <w:t xml:space="preserve">on </w:t>
      </w:r>
      <w:r w:rsidRPr="00B855DF">
        <w:rPr>
          <w:rFonts w:ascii="Times-Roman" w:eastAsiaTheme="minorEastAsia" w:hAnsi="Times-Roman"/>
          <w:color w:val="000000"/>
          <w:szCs w:val="20"/>
          <w:lang w:eastAsia="zh-CN"/>
        </w:rPr>
        <w:lastRenderedPageBreak/>
        <w:t>chronological order</w:t>
      </w:r>
      <w:r>
        <w:rPr>
          <w:rFonts w:ascii="Times-Roman" w:eastAsiaTheme="minorEastAsia" w:hAnsi="Times-Roman" w:hint="eastAsia"/>
          <w:color w:val="000000"/>
          <w:szCs w:val="20"/>
          <w:lang w:eastAsia="zh-CN"/>
        </w:rPr>
        <w:t xml:space="preserve"> is a straight way to give all the </w:t>
      </w:r>
      <w:r>
        <w:rPr>
          <w:rFonts w:ascii="Times-Roman" w:eastAsiaTheme="minorEastAsia" w:hAnsi="Times-Roman"/>
          <w:color w:val="000000"/>
          <w:szCs w:val="20"/>
          <w:lang w:eastAsia="zh-CN"/>
        </w:rPr>
        <w:t>deta</w:t>
      </w:r>
      <w:r>
        <w:rPr>
          <w:rFonts w:ascii="Times-Roman" w:eastAsiaTheme="minorEastAsia" w:hAnsi="Times-Roman" w:hint="eastAsia"/>
          <w:color w:val="000000"/>
          <w:szCs w:val="20"/>
          <w:lang w:eastAsia="zh-CN"/>
        </w:rPr>
        <w:t>ils on SCG activation/deactivation</w:t>
      </w:r>
      <w:r w:rsidR="00993571">
        <w:rPr>
          <w:rFonts w:ascii="Times-Roman" w:eastAsiaTheme="minorEastAsia" w:hAnsi="Times-Roman" w:hint="eastAsia"/>
          <w:color w:val="000000"/>
          <w:szCs w:val="20"/>
          <w:lang w:eastAsia="zh-CN"/>
        </w:rPr>
        <w:t xml:space="preserve"> procedure</w:t>
      </w:r>
      <w:r>
        <w:rPr>
          <w:rFonts w:ascii="Times-Roman" w:eastAsiaTheme="minorEastAsia" w:hAnsi="Times-Roman" w:hint="eastAsia"/>
          <w:color w:val="000000"/>
          <w:szCs w:val="20"/>
          <w:lang w:eastAsia="zh-CN"/>
        </w:rPr>
        <w:t xml:space="preserve">, but another concise way to </w:t>
      </w:r>
      <w:r w:rsidRPr="00B855DF">
        <w:rPr>
          <w:rFonts w:ascii="Times-Roman" w:eastAsiaTheme="minorEastAsia" w:hAnsi="Times-Roman"/>
          <w:color w:val="000000"/>
          <w:szCs w:val="20"/>
          <w:lang w:eastAsia="zh-CN"/>
        </w:rPr>
        <w:t xml:space="preserve">log the accumulated time with SCG state set to </w:t>
      </w:r>
      <w:r w:rsidR="00954C45" w:rsidRPr="00B855DF">
        <w:rPr>
          <w:rFonts w:ascii="Times-Roman" w:eastAsiaTheme="minorEastAsia" w:hAnsi="Times-Roman"/>
          <w:color w:val="000000"/>
          <w:szCs w:val="20"/>
          <w:lang w:eastAsia="zh-CN"/>
        </w:rPr>
        <w:t>deactivate</w:t>
      </w:r>
      <w:r w:rsidRPr="00B855DF">
        <w:rPr>
          <w:rFonts w:ascii="Times-Roman" w:eastAsiaTheme="minorEastAsia" w:hAnsi="Times-Roman"/>
          <w:color w:val="000000"/>
          <w:szCs w:val="20"/>
          <w:lang w:eastAsia="zh-CN"/>
        </w:rPr>
        <w:t xml:space="preserve"> </w:t>
      </w:r>
      <w:r>
        <w:rPr>
          <w:rFonts w:ascii="Times-Roman" w:eastAsiaTheme="minorEastAsia" w:hAnsi="Times-Roman" w:hint="eastAsia"/>
          <w:color w:val="000000"/>
          <w:szCs w:val="20"/>
          <w:lang w:eastAsia="zh-CN"/>
        </w:rPr>
        <w:t xml:space="preserve">could also be considered. Also, the </w:t>
      </w:r>
      <w:r w:rsidRPr="00B855DF">
        <w:rPr>
          <w:rFonts w:ascii="Times-Roman" w:eastAsiaTheme="minorEastAsia" w:hAnsi="Times-Roman"/>
          <w:color w:val="000000"/>
          <w:szCs w:val="20"/>
          <w:lang w:eastAsia="zh-CN"/>
        </w:rPr>
        <w:t xml:space="preserve">number of times the SCG state </w:t>
      </w:r>
      <w:r>
        <w:rPr>
          <w:rFonts w:ascii="Times-Roman" w:eastAsiaTheme="minorEastAsia" w:hAnsi="Times-Roman"/>
          <w:color w:val="000000"/>
          <w:szCs w:val="20"/>
          <w:lang w:eastAsia="zh-CN"/>
        </w:rPr>
        <w:t>switch</w:t>
      </w:r>
      <w:r>
        <w:rPr>
          <w:rFonts w:ascii="Times-Roman" w:eastAsiaTheme="minorEastAsia" w:hAnsi="Times-Roman" w:hint="eastAsia"/>
          <w:color w:val="000000"/>
          <w:szCs w:val="20"/>
          <w:lang w:eastAsia="zh-CN"/>
        </w:rPr>
        <w:t>ing</w:t>
      </w:r>
      <w:r w:rsidRPr="00B855DF">
        <w:rPr>
          <w:rFonts w:ascii="Times-Roman" w:eastAsiaTheme="minorEastAsia" w:hAnsi="Times-Roman"/>
          <w:color w:val="000000"/>
          <w:szCs w:val="20"/>
          <w:lang w:eastAsia="zh-CN"/>
        </w:rPr>
        <w:t xml:space="preserve"> between activated and deactivated</w:t>
      </w:r>
      <w:r>
        <w:rPr>
          <w:rFonts w:ascii="Times-Roman" w:eastAsiaTheme="minorEastAsia" w:hAnsi="Times-Roman" w:hint="eastAsia"/>
          <w:color w:val="000000"/>
          <w:szCs w:val="20"/>
          <w:lang w:eastAsia="zh-CN"/>
        </w:rPr>
        <w:t xml:space="preserve"> could be considered to give more </w:t>
      </w:r>
      <w:r>
        <w:rPr>
          <w:rFonts w:ascii="Times-Roman" w:eastAsiaTheme="minorEastAsia" w:hAnsi="Times-Roman"/>
          <w:color w:val="000000"/>
          <w:szCs w:val="20"/>
          <w:lang w:eastAsia="zh-CN"/>
        </w:rPr>
        <w:t>information</w:t>
      </w:r>
      <w:r>
        <w:rPr>
          <w:rFonts w:ascii="Times-Roman" w:eastAsiaTheme="minorEastAsia" w:hAnsi="Times-Roman" w:hint="eastAsia"/>
          <w:color w:val="000000"/>
          <w:szCs w:val="20"/>
          <w:lang w:eastAsia="zh-CN"/>
        </w:rPr>
        <w:t xml:space="preserve"> on SCG usage in the </w:t>
      </w:r>
      <w:r w:rsidRPr="00B855DF">
        <w:rPr>
          <w:rFonts w:ascii="Times-Roman" w:eastAsiaTheme="minorEastAsia" w:hAnsi="Times-Roman"/>
          <w:color w:val="000000"/>
          <w:szCs w:val="20"/>
          <w:lang w:eastAsia="zh-CN"/>
        </w:rPr>
        <w:t xml:space="preserve">accumulated </w:t>
      </w:r>
      <w:r>
        <w:rPr>
          <w:rFonts w:ascii="Times-Roman" w:eastAsiaTheme="minorEastAsia" w:hAnsi="Times-Roman" w:hint="eastAsia"/>
          <w:color w:val="000000"/>
          <w:szCs w:val="20"/>
          <w:lang w:eastAsia="zh-CN"/>
        </w:rPr>
        <w:t xml:space="preserve">deactivation </w:t>
      </w:r>
      <w:r w:rsidRPr="00B855DF">
        <w:rPr>
          <w:rFonts w:ascii="Times-Roman" w:eastAsiaTheme="minorEastAsia" w:hAnsi="Times-Roman"/>
          <w:color w:val="000000"/>
          <w:szCs w:val="20"/>
          <w:lang w:eastAsia="zh-CN"/>
        </w:rPr>
        <w:t>time</w:t>
      </w:r>
      <w:r>
        <w:rPr>
          <w:rFonts w:ascii="Times-Roman" w:eastAsiaTheme="minorEastAsia" w:hAnsi="Times-Roman" w:hint="eastAsia"/>
          <w:color w:val="000000"/>
          <w:szCs w:val="20"/>
          <w:lang w:eastAsia="zh-CN"/>
        </w:rPr>
        <w:t>. All of these methods could be further discussed.</w:t>
      </w:r>
    </w:p>
    <w:p w:rsidR="005B4F76" w:rsidRPr="00E67D79" w:rsidRDefault="005B4F76" w:rsidP="005B4F76">
      <w:pPr>
        <w:pStyle w:val="a2"/>
        <w:spacing w:before="120"/>
        <w:rPr>
          <w:rFonts w:ascii="Times-Roman" w:eastAsiaTheme="minorEastAsia" w:hAnsi="Times-Roman" w:hint="eastAsia"/>
          <w:b/>
          <w:color w:val="000000"/>
          <w:szCs w:val="20"/>
          <w:lang w:eastAsia="zh-CN"/>
        </w:rPr>
      </w:pPr>
      <w:r w:rsidRPr="00E67D79">
        <w:rPr>
          <w:rFonts w:eastAsiaTheme="minorEastAsia" w:hint="eastAsia"/>
          <w:b/>
          <w:lang w:eastAsia="zh-CN"/>
        </w:rPr>
        <w:t xml:space="preserve">Proposal 7: </w:t>
      </w:r>
      <w:r w:rsidRPr="00E67D79">
        <w:rPr>
          <w:rFonts w:ascii="Times-Roman" w:eastAsiaTheme="minorEastAsia" w:hAnsi="Times-Roman" w:hint="eastAsia"/>
          <w:b/>
          <w:color w:val="000000"/>
          <w:szCs w:val="20"/>
          <w:lang w:eastAsia="zh-CN"/>
        </w:rPr>
        <w:t>RAN2 to further discuss the following method</w:t>
      </w:r>
      <w:r>
        <w:rPr>
          <w:rFonts w:ascii="Times-Roman" w:eastAsiaTheme="minorEastAsia" w:hAnsi="Times-Roman" w:hint="eastAsia"/>
          <w:b/>
          <w:color w:val="000000"/>
          <w:szCs w:val="20"/>
          <w:lang w:eastAsia="zh-CN"/>
        </w:rPr>
        <w:t>s</w:t>
      </w:r>
      <w:r w:rsidRPr="00E67D79">
        <w:rPr>
          <w:rFonts w:ascii="Times-Roman" w:eastAsiaTheme="minorEastAsia" w:hAnsi="Times-Roman" w:hint="eastAsia"/>
          <w:b/>
          <w:color w:val="000000"/>
          <w:szCs w:val="20"/>
          <w:lang w:eastAsia="zh-CN"/>
        </w:rPr>
        <w:t xml:space="preserve"> to </w:t>
      </w:r>
      <w:r w:rsidR="00AA019F">
        <w:rPr>
          <w:rFonts w:ascii="Times-Roman" w:eastAsiaTheme="minorEastAsia" w:hAnsi="Times-Roman" w:hint="eastAsia"/>
          <w:b/>
          <w:color w:val="000000"/>
          <w:szCs w:val="20"/>
          <w:lang w:eastAsia="zh-CN"/>
        </w:rPr>
        <w:t>enhance</w:t>
      </w:r>
      <w:r w:rsidR="00AA019F" w:rsidRPr="00E67D79">
        <w:rPr>
          <w:rFonts w:ascii="Times-Roman" w:eastAsiaTheme="minorEastAsia" w:hAnsi="Times-Roman" w:hint="eastAsia"/>
          <w:b/>
          <w:color w:val="000000"/>
          <w:szCs w:val="20"/>
          <w:lang w:eastAsia="zh-CN"/>
        </w:rPr>
        <w:t xml:space="preserve"> </w:t>
      </w:r>
      <w:r w:rsidRPr="00E67D79">
        <w:rPr>
          <w:rFonts w:ascii="Times-Roman" w:eastAsiaTheme="minorEastAsia" w:hAnsi="Times-Roman" w:hint="eastAsia"/>
          <w:b/>
          <w:color w:val="000000"/>
          <w:szCs w:val="20"/>
          <w:lang w:eastAsia="zh-CN"/>
        </w:rPr>
        <w:t xml:space="preserve">MHI for SCG </w:t>
      </w:r>
      <w:r w:rsidRPr="00E67D79">
        <w:rPr>
          <w:rFonts w:ascii="Times-Roman" w:hAnsi="Times-Roman"/>
          <w:b/>
          <w:color w:val="000000"/>
          <w:szCs w:val="20"/>
        </w:rPr>
        <w:t>activation and deactivation</w:t>
      </w:r>
      <w:r w:rsidRPr="00E67D79">
        <w:rPr>
          <w:rFonts w:ascii="Times-Roman" w:eastAsiaTheme="minorEastAsia" w:hAnsi="Times-Roman" w:hint="eastAsia"/>
          <w:b/>
          <w:color w:val="000000"/>
          <w:szCs w:val="20"/>
          <w:lang w:eastAsia="zh-CN"/>
        </w:rPr>
        <w:t>:</w:t>
      </w:r>
    </w:p>
    <w:p w:rsidR="00301C77" w:rsidRDefault="00AA019F" w:rsidP="00301C77">
      <w:pPr>
        <w:pStyle w:val="a2"/>
        <w:numPr>
          <w:ilvl w:val="0"/>
          <w:numId w:val="21"/>
        </w:numPr>
        <w:spacing w:before="120"/>
        <w:rPr>
          <w:rFonts w:ascii="Times-Roman" w:eastAsiaTheme="minorEastAsia" w:hAnsi="Times-Roman" w:hint="eastAsia"/>
          <w:b/>
          <w:color w:val="000000"/>
          <w:szCs w:val="20"/>
          <w:lang w:eastAsia="zh-CN"/>
        </w:rPr>
      </w:pPr>
      <w:r>
        <w:rPr>
          <w:rFonts w:ascii="Times-Roman" w:eastAsiaTheme="minorEastAsia" w:hAnsi="Times-Roman" w:hint="eastAsia"/>
          <w:b/>
          <w:color w:val="000000"/>
          <w:szCs w:val="20"/>
          <w:lang w:eastAsia="zh-CN"/>
        </w:rPr>
        <w:t xml:space="preserve">Option 1: </w:t>
      </w:r>
      <w:r w:rsidR="00301C77">
        <w:rPr>
          <w:rFonts w:ascii="Times-Roman" w:eastAsiaTheme="minorEastAsia" w:hAnsi="Times-Roman" w:hint="eastAsia"/>
          <w:b/>
          <w:color w:val="000000"/>
          <w:szCs w:val="20"/>
          <w:lang w:eastAsia="zh-CN"/>
        </w:rPr>
        <w:t>L</w:t>
      </w:r>
      <w:r w:rsidR="005B4F76" w:rsidRPr="00E67D79">
        <w:rPr>
          <w:rFonts w:ascii="Times-Roman" w:eastAsiaTheme="minorEastAsia" w:hAnsi="Times-Roman" w:hint="eastAsia"/>
          <w:b/>
          <w:color w:val="000000"/>
          <w:szCs w:val="20"/>
          <w:lang w:eastAsia="zh-CN"/>
        </w:rPr>
        <w:t>og SCG activation/</w:t>
      </w:r>
      <w:r w:rsidR="005B4F76" w:rsidRPr="00E67D79">
        <w:rPr>
          <w:rFonts w:eastAsiaTheme="minorEastAsia" w:hint="eastAsia"/>
          <w:b/>
          <w:lang w:eastAsia="zh-CN"/>
        </w:rPr>
        <w:t>deactivation</w:t>
      </w:r>
      <w:r w:rsidR="005B4F76" w:rsidRPr="00E67D79">
        <w:rPr>
          <w:rFonts w:ascii="Times-Roman" w:eastAsiaTheme="minorEastAsia" w:hAnsi="Times-Roman" w:hint="eastAsia"/>
          <w:b/>
          <w:color w:val="000000"/>
          <w:szCs w:val="20"/>
          <w:lang w:eastAsia="zh-CN"/>
        </w:rPr>
        <w:t xml:space="preserve"> time duration for a </w:t>
      </w:r>
      <w:proofErr w:type="spellStart"/>
      <w:r w:rsidR="005B4F76" w:rsidRPr="00E67D79">
        <w:rPr>
          <w:rFonts w:ascii="Times-Roman" w:eastAsiaTheme="minorEastAsia" w:hAnsi="Times-Roman" w:hint="eastAsia"/>
          <w:b/>
          <w:color w:val="000000"/>
          <w:szCs w:val="20"/>
          <w:lang w:eastAsia="zh-CN"/>
        </w:rPr>
        <w:t>PSCell</w:t>
      </w:r>
      <w:proofErr w:type="spellEnd"/>
      <w:r w:rsidR="005B4F76" w:rsidRPr="00E67D79">
        <w:rPr>
          <w:rFonts w:ascii="Times-Roman" w:eastAsiaTheme="minorEastAsia" w:hAnsi="Times-Roman" w:hint="eastAsia"/>
          <w:b/>
          <w:color w:val="000000"/>
          <w:szCs w:val="20"/>
          <w:lang w:eastAsia="zh-CN"/>
        </w:rPr>
        <w:t xml:space="preserve"> </w:t>
      </w:r>
      <w:r w:rsidR="005B4F76" w:rsidRPr="00E67D79">
        <w:rPr>
          <w:rFonts w:ascii="Times-Roman" w:eastAsiaTheme="minorEastAsia" w:hAnsi="Times-Roman"/>
          <w:b/>
          <w:color w:val="000000"/>
          <w:szCs w:val="20"/>
          <w:lang w:eastAsia="zh-CN"/>
        </w:rPr>
        <w:t>on chronological order</w:t>
      </w:r>
      <w:r w:rsidR="00857C4B">
        <w:rPr>
          <w:rFonts w:ascii="Times-Roman" w:eastAsiaTheme="minorEastAsia" w:hAnsi="Times-Roman" w:hint="eastAsia"/>
          <w:b/>
          <w:color w:val="000000"/>
          <w:szCs w:val="20"/>
          <w:lang w:eastAsia="zh-CN"/>
        </w:rPr>
        <w:t>;</w:t>
      </w:r>
    </w:p>
    <w:p w:rsidR="005B4F76" w:rsidRPr="00301C77" w:rsidRDefault="00AA019F" w:rsidP="00301C77">
      <w:pPr>
        <w:pStyle w:val="a2"/>
        <w:numPr>
          <w:ilvl w:val="0"/>
          <w:numId w:val="21"/>
        </w:numPr>
        <w:spacing w:before="120"/>
        <w:rPr>
          <w:rFonts w:ascii="Times-Roman" w:eastAsiaTheme="minorEastAsia" w:hAnsi="Times-Roman" w:hint="eastAsia"/>
          <w:b/>
          <w:color w:val="000000"/>
          <w:szCs w:val="20"/>
          <w:lang w:eastAsia="zh-CN"/>
        </w:rPr>
      </w:pPr>
      <w:r w:rsidRPr="00301C77">
        <w:rPr>
          <w:rFonts w:ascii="Times-Roman" w:eastAsiaTheme="minorEastAsia" w:hAnsi="Times-Roman" w:hint="eastAsia"/>
          <w:b/>
          <w:color w:val="000000"/>
          <w:szCs w:val="20"/>
          <w:lang w:eastAsia="zh-CN"/>
        </w:rPr>
        <w:t>Option 2:</w:t>
      </w:r>
      <w:r w:rsidR="00301C77">
        <w:rPr>
          <w:rFonts w:ascii="Times-Roman" w:eastAsiaTheme="minorEastAsia" w:hAnsi="Times-Roman" w:hint="eastAsia"/>
          <w:b/>
          <w:color w:val="000000"/>
          <w:szCs w:val="20"/>
          <w:lang w:eastAsia="zh-CN"/>
        </w:rPr>
        <w:t xml:space="preserve"> L</w:t>
      </w:r>
      <w:r w:rsidR="005B4F76" w:rsidRPr="00301C77">
        <w:rPr>
          <w:rFonts w:ascii="Times-Roman" w:eastAsiaTheme="minorEastAsia" w:hAnsi="Times-Roman"/>
          <w:b/>
          <w:color w:val="000000"/>
          <w:szCs w:val="20"/>
          <w:lang w:eastAsia="zh-CN"/>
        </w:rPr>
        <w:t>og the accumulated time with SCG state set to deactivated</w:t>
      </w:r>
      <w:r w:rsidR="005B4F76" w:rsidRPr="00301C77">
        <w:rPr>
          <w:rFonts w:ascii="Times-Roman" w:eastAsiaTheme="minorEastAsia" w:hAnsi="Times-Roman" w:hint="eastAsia"/>
          <w:b/>
          <w:color w:val="000000"/>
          <w:szCs w:val="20"/>
          <w:lang w:eastAsia="zh-CN"/>
        </w:rPr>
        <w:t xml:space="preserve"> for a </w:t>
      </w:r>
      <w:proofErr w:type="spellStart"/>
      <w:r w:rsidR="005B4F76" w:rsidRPr="00301C77">
        <w:rPr>
          <w:rFonts w:ascii="Times-Roman" w:eastAsiaTheme="minorEastAsia" w:hAnsi="Times-Roman" w:hint="eastAsia"/>
          <w:b/>
          <w:color w:val="000000"/>
          <w:szCs w:val="20"/>
          <w:lang w:eastAsia="zh-CN"/>
        </w:rPr>
        <w:t>PSCell</w:t>
      </w:r>
      <w:proofErr w:type="spellEnd"/>
      <w:r w:rsidR="003F31C7" w:rsidRPr="00301C77">
        <w:rPr>
          <w:rFonts w:ascii="Times-Roman" w:eastAsiaTheme="minorEastAsia" w:hAnsi="Times-Roman" w:hint="eastAsia"/>
          <w:b/>
          <w:color w:val="000000"/>
          <w:szCs w:val="20"/>
          <w:lang w:eastAsia="zh-CN"/>
        </w:rPr>
        <w:t xml:space="preserve"> and</w:t>
      </w:r>
      <w:r w:rsidR="00C8410D" w:rsidRPr="00301C77">
        <w:rPr>
          <w:rFonts w:ascii="Times-Roman" w:eastAsiaTheme="minorEastAsia" w:hAnsi="Times-Roman" w:hint="eastAsia"/>
          <w:b/>
          <w:color w:val="000000"/>
          <w:szCs w:val="20"/>
          <w:lang w:eastAsia="zh-CN"/>
        </w:rPr>
        <w:t xml:space="preserve"> </w:t>
      </w:r>
      <w:r w:rsidR="005B4F76" w:rsidRPr="00301C77">
        <w:rPr>
          <w:rFonts w:ascii="Times-Roman" w:eastAsiaTheme="minorEastAsia" w:hAnsi="Times-Roman" w:hint="eastAsia"/>
          <w:b/>
          <w:color w:val="000000"/>
          <w:szCs w:val="20"/>
          <w:lang w:eastAsia="zh-CN"/>
        </w:rPr>
        <w:t xml:space="preserve">the </w:t>
      </w:r>
      <w:r w:rsidR="005B4F76" w:rsidRPr="00301C77">
        <w:rPr>
          <w:rFonts w:ascii="Times-Roman" w:eastAsiaTheme="minorEastAsia" w:hAnsi="Times-Roman"/>
          <w:b/>
          <w:color w:val="000000"/>
          <w:szCs w:val="20"/>
          <w:lang w:eastAsia="zh-CN"/>
        </w:rPr>
        <w:t>number of times the SCG state switch</w:t>
      </w:r>
      <w:r w:rsidR="005B4F76" w:rsidRPr="00301C77">
        <w:rPr>
          <w:rFonts w:ascii="Times-Roman" w:eastAsiaTheme="minorEastAsia" w:hAnsi="Times-Roman" w:hint="eastAsia"/>
          <w:b/>
          <w:color w:val="000000"/>
          <w:szCs w:val="20"/>
          <w:lang w:eastAsia="zh-CN"/>
        </w:rPr>
        <w:t>ing</w:t>
      </w:r>
      <w:r w:rsidR="005B4F76" w:rsidRPr="00301C77">
        <w:rPr>
          <w:rFonts w:ascii="Times-Roman" w:eastAsiaTheme="minorEastAsia" w:hAnsi="Times-Roman"/>
          <w:b/>
          <w:color w:val="000000"/>
          <w:szCs w:val="20"/>
          <w:lang w:eastAsia="zh-CN"/>
        </w:rPr>
        <w:t xml:space="preserve"> between activated and deactivated</w:t>
      </w:r>
      <w:r w:rsidR="00857C4B" w:rsidRPr="00301C77">
        <w:rPr>
          <w:rFonts w:ascii="Times-Roman" w:eastAsiaTheme="minorEastAsia" w:hAnsi="Times-Roman" w:hint="eastAsia"/>
          <w:b/>
          <w:color w:val="000000"/>
          <w:szCs w:val="20"/>
          <w:lang w:eastAsia="zh-CN"/>
        </w:rPr>
        <w:t>.</w:t>
      </w:r>
    </w:p>
    <w:p w:rsidR="005B4F76" w:rsidRDefault="005B4F76" w:rsidP="005B4F76">
      <w:pPr>
        <w:pStyle w:val="a2"/>
        <w:spacing w:before="120"/>
        <w:rPr>
          <w:rFonts w:ascii="Times-Roman" w:eastAsiaTheme="minorEastAsia" w:hAnsi="Times-Roman" w:hint="eastAsia"/>
          <w:color w:val="000000"/>
          <w:szCs w:val="20"/>
          <w:lang w:eastAsia="zh-CN"/>
        </w:rPr>
      </w:pPr>
      <w:r>
        <w:rPr>
          <w:rFonts w:ascii="Times-Roman" w:eastAsiaTheme="minorEastAsia" w:hAnsi="Times-Roman" w:hint="eastAsia"/>
          <w:color w:val="000000"/>
          <w:szCs w:val="20"/>
          <w:lang w:eastAsia="zh-CN"/>
        </w:rPr>
        <w:t>One of a typical scenario on MR-DC is as follows.</w:t>
      </w:r>
      <w:r w:rsidRPr="00987041">
        <w:rPr>
          <w:rFonts w:ascii="Times-Roman" w:eastAsiaTheme="minorEastAsia" w:hAnsi="Times-Roman" w:hint="eastAsia"/>
          <w:color w:val="000000"/>
          <w:szCs w:val="20"/>
          <w:lang w:eastAsia="zh-CN"/>
        </w:rPr>
        <w:t xml:space="preserve"> Network configure</w:t>
      </w:r>
      <w:r w:rsidR="00500F16">
        <w:rPr>
          <w:rFonts w:ascii="Times-Roman" w:eastAsiaTheme="minorEastAsia" w:hAnsi="Times-Roman" w:hint="eastAsia"/>
          <w:color w:val="000000"/>
          <w:szCs w:val="20"/>
          <w:lang w:eastAsia="zh-CN"/>
        </w:rPr>
        <w:t>s</w:t>
      </w:r>
      <w:r w:rsidRPr="00987041">
        <w:rPr>
          <w:rFonts w:ascii="Times-Roman" w:eastAsiaTheme="minorEastAsia" w:hAnsi="Times-Roman" w:hint="eastAsia"/>
          <w:color w:val="000000"/>
          <w:szCs w:val="20"/>
          <w:lang w:eastAsia="zh-CN"/>
        </w:rPr>
        <w:t xml:space="preserve"> UE to activate PSCell1 for data transmission at T1 and deactivate the SCG</w:t>
      </w:r>
      <w:r w:rsidR="00993571">
        <w:rPr>
          <w:rFonts w:ascii="Times-Roman" w:eastAsiaTheme="minorEastAsia" w:hAnsi="Times-Roman" w:hint="eastAsia"/>
          <w:color w:val="000000"/>
          <w:szCs w:val="20"/>
          <w:lang w:eastAsia="zh-CN"/>
        </w:rPr>
        <w:t>1</w:t>
      </w:r>
      <w:r w:rsidRPr="00987041">
        <w:rPr>
          <w:rFonts w:ascii="Times-Roman" w:eastAsiaTheme="minorEastAsia" w:hAnsi="Times-Roman" w:hint="eastAsia"/>
          <w:color w:val="000000"/>
          <w:szCs w:val="20"/>
          <w:lang w:eastAsia="zh-CN"/>
        </w:rPr>
        <w:t xml:space="preserve"> at T2 </w:t>
      </w:r>
      <w:r w:rsidRPr="00987041">
        <w:rPr>
          <w:rFonts w:ascii="Times-Roman" w:eastAsiaTheme="minorEastAsia" w:hAnsi="Times-Roman"/>
          <w:color w:val="000000"/>
          <w:szCs w:val="20"/>
          <w:lang w:eastAsia="zh-CN"/>
        </w:rPr>
        <w:t>because</w:t>
      </w:r>
      <w:r w:rsidRPr="00987041">
        <w:rPr>
          <w:rFonts w:ascii="Times-Roman" w:eastAsiaTheme="minorEastAsia" w:hAnsi="Times-Roman" w:hint="eastAsia"/>
          <w:color w:val="000000"/>
          <w:szCs w:val="20"/>
          <w:lang w:eastAsia="zh-CN"/>
        </w:rPr>
        <w:t xml:space="preserve"> of traffic is off. If the data is </w:t>
      </w:r>
      <w:r w:rsidRPr="00987041">
        <w:rPr>
          <w:rFonts w:ascii="Times-Roman" w:eastAsiaTheme="minorEastAsia" w:hAnsi="Times-Roman"/>
          <w:color w:val="000000"/>
          <w:szCs w:val="20"/>
          <w:lang w:eastAsia="zh-CN"/>
        </w:rPr>
        <w:t>arriving</w:t>
      </w:r>
      <w:r w:rsidRPr="00987041">
        <w:rPr>
          <w:rFonts w:ascii="Times-Roman" w:eastAsiaTheme="minorEastAsia" w:hAnsi="Times-Roman" w:hint="eastAsia"/>
          <w:color w:val="000000"/>
          <w:szCs w:val="20"/>
          <w:lang w:eastAsia="zh-CN"/>
        </w:rPr>
        <w:t xml:space="preserve"> again</w:t>
      </w:r>
      <w:r>
        <w:rPr>
          <w:rFonts w:ascii="Times-Roman" w:eastAsiaTheme="minorEastAsia" w:hAnsi="Times-Roman" w:hint="eastAsia"/>
          <w:color w:val="000000"/>
          <w:szCs w:val="20"/>
          <w:lang w:eastAsia="zh-CN"/>
        </w:rPr>
        <w:t xml:space="preserve"> at T3</w:t>
      </w:r>
      <w:r w:rsidRPr="00987041">
        <w:rPr>
          <w:rFonts w:ascii="Times-Roman" w:eastAsiaTheme="minorEastAsia" w:hAnsi="Times-Roman" w:hint="eastAsia"/>
          <w:color w:val="000000"/>
          <w:szCs w:val="20"/>
          <w:lang w:eastAsia="zh-CN"/>
        </w:rPr>
        <w:t>, the network could activate the SCG.</w:t>
      </w:r>
      <w:r>
        <w:rPr>
          <w:rFonts w:ascii="Times-Roman" w:eastAsiaTheme="minorEastAsia" w:hAnsi="Times-Roman" w:hint="eastAsia"/>
          <w:color w:val="000000"/>
          <w:szCs w:val="20"/>
          <w:lang w:eastAsia="zh-CN"/>
        </w:rPr>
        <w:t xml:space="preserve"> However, s</w:t>
      </w:r>
      <w:r w:rsidRPr="00987041">
        <w:rPr>
          <w:rFonts w:ascii="Times-Roman" w:eastAsiaTheme="minorEastAsia" w:hAnsi="Times-Roman" w:hint="eastAsia"/>
          <w:color w:val="000000"/>
          <w:szCs w:val="20"/>
          <w:lang w:eastAsia="zh-CN"/>
        </w:rPr>
        <w:t xml:space="preserve">ince UE is moving </w:t>
      </w:r>
      <w:r w:rsidR="004E0D08">
        <w:rPr>
          <w:rFonts w:ascii="Times-Roman" w:eastAsiaTheme="minorEastAsia" w:hAnsi="Times-Roman" w:hint="eastAsia"/>
          <w:color w:val="000000"/>
          <w:szCs w:val="20"/>
          <w:lang w:eastAsia="zh-CN"/>
        </w:rPr>
        <w:t xml:space="preserve">out </w:t>
      </w:r>
      <w:r w:rsidRPr="00987041">
        <w:rPr>
          <w:rFonts w:ascii="Times-Roman" w:eastAsiaTheme="minorEastAsia" w:hAnsi="Times-Roman" w:hint="eastAsia"/>
          <w:color w:val="000000"/>
          <w:szCs w:val="20"/>
          <w:lang w:eastAsia="zh-CN"/>
        </w:rPr>
        <w:t>of SgNB1</w:t>
      </w:r>
      <w:r>
        <w:rPr>
          <w:rFonts w:ascii="Times-Roman" w:eastAsiaTheme="minorEastAsia" w:hAnsi="Times-Roman" w:hint="eastAsia"/>
          <w:color w:val="000000"/>
          <w:szCs w:val="20"/>
          <w:lang w:eastAsia="zh-CN"/>
        </w:rPr>
        <w:t xml:space="preserve"> and </w:t>
      </w:r>
      <w:r w:rsidR="004E0D08">
        <w:rPr>
          <w:rFonts w:ascii="Times-Roman" w:eastAsiaTheme="minorEastAsia" w:hAnsi="Times-Roman" w:hint="eastAsia"/>
          <w:color w:val="000000"/>
          <w:szCs w:val="20"/>
          <w:lang w:eastAsia="zh-CN"/>
        </w:rPr>
        <w:t>in the coverage of</w:t>
      </w:r>
      <w:r>
        <w:rPr>
          <w:rFonts w:ascii="Times-Roman" w:eastAsiaTheme="minorEastAsia" w:hAnsi="Times-Roman" w:hint="eastAsia"/>
          <w:color w:val="000000"/>
          <w:szCs w:val="20"/>
          <w:lang w:eastAsia="zh-CN"/>
        </w:rPr>
        <w:t xml:space="preserve"> SgNB2</w:t>
      </w:r>
      <w:r w:rsidRPr="00987041">
        <w:rPr>
          <w:rFonts w:ascii="Times-Roman" w:eastAsiaTheme="minorEastAsia" w:hAnsi="Times-Roman" w:hint="eastAsia"/>
          <w:color w:val="000000"/>
          <w:szCs w:val="20"/>
          <w:lang w:eastAsia="zh-CN"/>
        </w:rPr>
        <w:t xml:space="preserve">, the network will configure the change of </w:t>
      </w:r>
      <w:proofErr w:type="spellStart"/>
      <w:r w:rsidRPr="00987041">
        <w:rPr>
          <w:rFonts w:ascii="Times-Roman" w:eastAsiaTheme="minorEastAsia" w:hAnsi="Times-Roman" w:hint="eastAsia"/>
          <w:color w:val="000000"/>
          <w:szCs w:val="20"/>
          <w:lang w:eastAsia="zh-CN"/>
        </w:rPr>
        <w:t>PSCell</w:t>
      </w:r>
      <w:proofErr w:type="spellEnd"/>
      <w:r>
        <w:rPr>
          <w:rFonts w:ascii="Times-Roman" w:eastAsiaTheme="minorEastAsia" w:hAnsi="Times-Roman" w:hint="eastAsia"/>
          <w:color w:val="000000"/>
          <w:szCs w:val="20"/>
          <w:lang w:eastAsia="zh-CN"/>
        </w:rPr>
        <w:t xml:space="preserve"> and the</w:t>
      </w:r>
      <w:r w:rsidRPr="00987041">
        <w:rPr>
          <w:rFonts w:ascii="Times-Roman" w:eastAsiaTheme="minorEastAsia" w:hAnsi="Times-Roman" w:hint="eastAsia"/>
          <w:color w:val="000000"/>
          <w:szCs w:val="20"/>
          <w:lang w:eastAsia="zh-CN"/>
        </w:rPr>
        <w:t xml:space="preserve"> SCG</w:t>
      </w:r>
      <w:r w:rsidR="00993571">
        <w:rPr>
          <w:rFonts w:ascii="Times-Roman" w:eastAsiaTheme="minorEastAsia" w:hAnsi="Times-Roman" w:hint="eastAsia"/>
          <w:color w:val="000000"/>
          <w:szCs w:val="20"/>
          <w:lang w:eastAsia="zh-CN"/>
        </w:rPr>
        <w:t>2</w:t>
      </w:r>
      <w:r w:rsidRPr="00987041">
        <w:rPr>
          <w:rFonts w:ascii="Times-Roman" w:eastAsiaTheme="minorEastAsia" w:hAnsi="Times-Roman" w:hint="eastAsia"/>
          <w:color w:val="000000"/>
          <w:szCs w:val="20"/>
          <w:lang w:eastAsia="zh-CN"/>
        </w:rPr>
        <w:t xml:space="preserve"> </w:t>
      </w:r>
      <w:r>
        <w:rPr>
          <w:rFonts w:ascii="Times-Roman" w:eastAsiaTheme="minorEastAsia" w:hAnsi="Times-Roman" w:hint="eastAsia"/>
          <w:color w:val="000000"/>
          <w:szCs w:val="20"/>
          <w:lang w:eastAsia="zh-CN"/>
        </w:rPr>
        <w:t>of</w:t>
      </w:r>
      <w:r w:rsidRPr="00987041">
        <w:rPr>
          <w:rFonts w:ascii="Times-Roman" w:eastAsiaTheme="minorEastAsia" w:hAnsi="Times-Roman" w:hint="eastAsia"/>
          <w:color w:val="000000"/>
          <w:szCs w:val="20"/>
          <w:lang w:eastAsia="zh-CN"/>
        </w:rPr>
        <w:t xml:space="preserve"> SgNB2 </w:t>
      </w:r>
      <w:r>
        <w:rPr>
          <w:rFonts w:ascii="Times-Roman" w:eastAsiaTheme="minorEastAsia" w:hAnsi="Times-Roman" w:hint="eastAsia"/>
          <w:color w:val="000000"/>
          <w:szCs w:val="20"/>
          <w:lang w:eastAsia="zh-CN"/>
        </w:rPr>
        <w:t>with activation</w:t>
      </w:r>
      <w:r w:rsidRPr="00987041">
        <w:rPr>
          <w:rFonts w:ascii="Times-Roman" w:eastAsiaTheme="minorEastAsia" w:hAnsi="Times-Roman" w:hint="eastAsia"/>
          <w:color w:val="000000"/>
          <w:szCs w:val="20"/>
          <w:lang w:eastAsia="zh-CN"/>
        </w:rPr>
        <w:t>.</w:t>
      </w:r>
      <w:r>
        <w:rPr>
          <w:rFonts w:ascii="Times-Roman" w:eastAsiaTheme="minorEastAsia" w:hAnsi="Times-Roman" w:hint="eastAsia"/>
          <w:color w:val="000000"/>
          <w:szCs w:val="20"/>
          <w:lang w:eastAsia="zh-CN"/>
        </w:rPr>
        <w:t xml:space="preserve"> </w:t>
      </w:r>
    </w:p>
    <w:p w:rsidR="005B4F76" w:rsidRPr="00993571" w:rsidRDefault="004E0D08" w:rsidP="005B4F76">
      <w:pPr>
        <w:pStyle w:val="a2"/>
        <w:spacing w:before="120"/>
        <w:jc w:val="center"/>
        <w:rPr>
          <w:rFonts w:ascii="Times-Roman" w:eastAsiaTheme="minorEastAsia" w:hAnsi="Times-Roman" w:hint="eastAsia"/>
          <w:color w:val="000000"/>
          <w:szCs w:val="20"/>
          <w:lang w:eastAsia="zh-CN"/>
        </w:rPr>
      </w:pPr>
      <w:r>
        <w:object w:dxaOrig="6998" w:dyaOrig="2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42pt" o:ole="">
            <v:imagedata r:id="rId8" o:title=""/>
          </v:shape>
          <o:OLEObject Type="Embed" ProgID="Visio.Drawing.11" ShapeID="_x0000_i1025" DrawAspect="Content" ObjectID="_1776860642" r:id="rId9"/>
        </w:object>
      </w:r>
    </w:p>
    <w:p w:rsidR="005B4F76" w:rsidRDefault="005B4F76" w:rsidP="00993571">
      <w:pPr>
        <w:pStyle w:val="a2"/>
        <w:spacing w:before="120"/>
        <w:jc w:val="center"/>
        <w:rPr>
          <w:rFonts w:eastAsiaTheme="minorEastAsia"/>
          <w:i/>
          <w:u w:val="single"/>
          <w:lang w:eastAsia="zh-CN"/>
        </w:rPr>
      </w:pPr>
      <w:r>
        <w:rPr>
          <w:rFonts w:eastAsiaTheme="minorEastAsia" w:hint="eastAsia"/>
          <w:b/>
          <w:lang w:eastAsia="zh-CN"/>
        </w:rPr>
        <w:t>F</w:t>
      </w:r>
      <w:r w:rsidRPr="0044029D">
        <w:rPr>
          <w:rFonts w:eastAsiaTheme="minorEastAsia" w:hint="eastAsia"/>
          <w:b/>
          <w:lang w:eastAsia="zh-CN"/>
        </w:rPr>
        <w:t>igure</w:t>
      </w:r>
      <w:r>
        <w:rPr>
          <w:rFonts w:eastAsiaTheme="minorEastAsia" w:hint="eastAsia"/>
          <w:b/>
          <w:lang w:eastAsia="zh-CN"/>
        </w:rPr>
        <w:t xml:space="preserve"> 1</w:t>
      </w:r>
      <w:r w:rsidRPr="0044029D">
        <w:rPr>
          <w:rFonts w:eastAsiaTheme="minorEastAsia" w:hint="eastAsia"/>
          <w:b/>
          <w:lang w:eastAsia="zh-CN"/>
        </w:rPr>
        <w:t xml:space="preserve"> UE </w:t>
      </w:r>
      <w:r w:rsidRPr="0044029D">
        <w:rPr>
          <w:rFonts w:eastAsiaTheme="minorEastAsia"/>
          <w:b/>
          <w:lang w:eastAsia="zh-CN"/>
        </w:rPr>
        <w:t>moving</w:t>
      </w:r>
      <w:r w:rsidRPr="0044029D">
        <w:rPr>
          <w:rFonts w:eastAsiaTheme="minorEastAsia" w:hint="eastAsia"/>
          <w:b/>
          <w:lang w:eastAsia="zh-CN"/>
        </w:rPr>
        <w:t xml:space="preserve"> </w:t>
      </w:r>
      <w:r w:rsidR="00993571">
        <w:rPr>
          <w:rFonts w:eastAsiaTheme="minorEastAsia" w:hint="eastAsia"/>
          <w:b/>
          <w:lang w:eastAsia="zh-CN"/>
        </w:rPr>
        <w:t>and SCG configura</w:t>
      </w:r>
      <w:r>
        <w:rPr>
          <w:rFonts w:eastAsiaTheme="minorEastAsia" w:hint="eastAsia"/>
          <w:b/>
          <w:lang w:eastAsia="zh-CN"/>
        </w:rPr>
        <w:t>t</w:t>
      </w:r>
      <w:r w:rsidR="00993571">
        <w:rPr>
          <w:rFonts w:eastAsiaTheme="minorEastAsia" w:hint="eastAsia"/>
          <w:b/>
          <w:lang w:eastAsia="zh-CN"/>
        </w:rPr>
        <w:t>i</w:t>
      </w:r>
      <w:r>
        <w:rPr>
          <w:rFonts w:eastAsiaTheme="minorEastAsia" w:hint="eastAsia"/>
          <w:b/>
          <w:lang w:eastAsia="zh-CN"/>
        </w:rPr>
        <w:t>on</w:t>
      </w:r>
      <w:r w:rsidRPr="0044029D">
        <w:rPr>
          <w:rFonts w:eastAsiaTheme="minorEastAsia" w:hint="eastAsia"/>
          <w:b/>
          <w:lang w:eastAsia="zh-CN"/>
        </w:rPr>
        <w:t xml:space="preserve"> in DC scenario</w:t>
      </w:r>
    </w:p>
    <w:p w:rsidR="00997F15" w:rsidRDefault="005B4F76" w:rsidP="005B4F76">
      <w:pPr>
        <w:pStyle w:val="a2"/>
        <w:spacing w:before="120"/>
        <w:rPr>
          <w:rFonts w:eastAsiaTheme="minorEastAsia"/>
          <w:lang w:eastAsia="zh-CN"/>
        </w:rPr>
      </w:pPr>
      <w:r>
        <w:rPr>
          <w:rFonts w:eastAsiaTheme="minorEastAsia" w:hint="eastAsia"/>
          <w:lang w:eastAsia="zh-CN"/>
        </w:rPr>
        <w:t>In above procedure, the time duration between T2 and T</w:t>
      </w:r>
      <w:r w:rsidR="00993571">
        <w:rPr>
          <w:rFonts w:eastAsiaTheme="minorEastAsia" w:hint="eastAsia"/>
          <w:lang w:eastAsia="zh-CN"/>
        </w:rPr>
        <w:t>3 will be associated to</w:t>
      </w:r>
      <w:r>
        <w:rPr>
          <w:rFonts w:eastAsiaTheme="minorEastAsia" w:hint="eastAsia"/>
          <w:lang w:eastAsia="zh-CN"/>
        </w:rPr>
        <w:t xml:space="preserve"> PSCell1 by legacy MHI procedure. If the network receives this MHI </w:t>
      </w:r>
      <w:r>
        <w:rPr>
          <w:rFonts w:eastAsiaTheme="minorEastAsia"/>
          <w:lang w:eastAsia="zh-CN"/>
        </w:rPr>
        <w:t>information</w:t>
      </w:r>
      <w:r>
        <w:rPr>
          <w:rFonts w:eastAsiaTheme="minorEastAsia" w:hint="eastAsia"/>
          <w:lang w:eastAsia="zh-CN"/>
        </w:rPr>
        <w:t xml:space="preserve"> </w:t>
      </w:r>
      <w:r w:rsidR="00993571">
        <w:rPr>
          <w:rFonts w:eastAsiaTheme="minorEastAsia" w:hint="eastAsia"/>
          <w:lang w:eastAsia="zh-CN"/>
        </w:rPr>
        <w:t xml:space="preserve">only </w:t>
      </w:r>
      <w:r>
        <w:rPr>
          <w:rFonts w:eastAsiaTheme="minorEastAsia" w:hint="eastAsia"/>
          <w:lang w:eastAsia="zh-CN"/>
        </w:rPr>
        <w:t xml:space="preserve">with PSCell1 deactivated </w:t>
      </w:r>
      <w:r w:rsidR="00993571">
        <w:rPr>
          <w:rFonts w:eastAsiaTheme="minorEastAsia" w:hint="eastAsia"/>
          <w:lang w:eastAsia="zh-CN"/>
        </w:rPr>
        <w:t xml:space="preserve">indication </w:t>
      </w:r>
      <w:r>
        <w:rPr>
          <w:rFonts w:eastAsiaTheme="minorEastAsia" w:hint="eastAsia"/>
          <w:lang w:eastAsia="zh-CN"/>
        </w:rPr>
        <w:t xml:space="preserve">based on R19 solution, </w:t>
      </w:r>
      <w:r w:rsidR="00993571">
        <w:rPr>
          <w:rFonts w:eastAsiaTheme="minorEastAsia" w:hint="eastAsia"/>
          <w:lang w:eastAsia="zh-CN"/>
        </w:rPr>
        <w:t>network</w:t>
      </w:r>
      <w:r>
        <w:rPr>
          <w:rFonts w:eastAsiaTheme="minorEastAsia" w:hint="eastAsia"/>
          <w:lang w:eastAsia="zh-CN"/>
        </w:rPr>
        <w:t xml:space="preserve"> may believe that UE is still under the coverage of </w:t>
      </w:r>
      <w:r w:rsidR="00993571">
        <w:rPr>
          <w:rFonts w:eastAsiaTheme="minorEastAsia" w:hint="eastAsia"/>
          <w:lang w:eastAsia="zh-CN"/>
        </w:rPr>
        <w:t>PSCell</w:t>
      </w:r>
      <w:r>
        <w:rPr>
          <w:rFonts w:eastAsiaTheme="minorEastAsia" w:hint="eastAsia"/>
          <w:lang w:eastAsia="zh-CN"/>
        </w:rPr>
        <w:t>1 and available for data transmission, but the UE is out of th</w:t>
      </w:r>
      <w:r w:rsidR="00993571">
        <w:rPr>
          <w:rFonts w:eastAsiaTheme="minorEastAsia" w:hint="eastAsia"/>
          <w:lang w:eastAsia="zh-CN"/>
        </w:rPr>
        <w:t xml:space="preserve">e PSCell1 </w:t>
      </w:r>
      <w:r w:rsidR="00DD624A">
        <w:rPr>
          <w:rFonts w:eastAsiaTheme="minorEastAsia" w:hint="eastAsia"/>
          <w:lang w:eastAsia="zh-CN"/>
        </w:rPr>
        <w:t xml:space="preserve">coverage </w:t>
      </w:r>
      <w:r w:rsidR="00993571">
        <w:rPr>
          <w:rFonts w:eastAsiaTheme="minorEastAsia" w:hint="eastAsia"/>
          <w:lang w:eastAsia="zh-CN"/>
        </w:rPr>
        <w:t xml:space="preserve">and </w:t>
      </w:r>
      <w:r w:rsidR="00DD624A">
        <w:rPr>
          <w:rFonts w:eastAsiaTheme="minorEastAsia" w:hint="eastAsia"/>
          <w:lang w:eastAsia="zh-CN"/>
        </w:rPr>
        <w:t>into</w:t>
      </w:r>
      <w:r w:rsidR="00993571">
        <w:rPr>
          <w:rFonts w:eastAsiaTheme="minorEastAsia" w:hint="eastAsia"/>
          <w:lang w:eastAsia="zh-CN"/>
        </w:rPr>
        <w:t xml:space="preserve"> PSCell2</w:t>
      </w:r>
      <w:r>
        <w:rPr>
          <w:rFonts w:eastAsiaTheme="minorEastAsia" w:hint="eastAsia"/>
          <w:lang w:eastAsia="zh-CN"/>
        </w:rPr>
        <w:t xml:space="preserve"> </w:t>
      </w:r>
      <w:r w:rsidR="00DD624A">
        <w:rPr>
          <w:rFonts w:eastAsiaTheme="minorEastAsia" w:hint="eastAsia"/>
          <w:lang w:eastAsia="zh-CN"/>
        </w:rPr>
        <w:t xml:space="preserve">coverage </w:t>
      </w:r>
      <w:r>
        <w:rPr>
          <w:rFonts w:eastAsiaTheme="minorEastAsia" w:hint="eastAsia"/>
          <w:lang w:eastAsia="zh-CN"/>
        </w:rPr>
        <w:t>in fact</w:t>
      </w:r>
      <w:r w:rsidR="007E13AC">
        <w:rPr>
          <w:rFonts w:eastAsiaTheme="minorEastAsia" w:hint="eastAsia"/>
          <w:lang w:eastAsia="zh-CN"/>
        </w:rPr>
        <w:t>, the TA can be expired or RLF/beam failure is detected during SCG deactivation, which means UL/DL</w:t>
      </w:r>
      <w:r w:rsidR="003F31C7">
        <w:rPr>
          <w:rFonts w:eastAsiaTheme="minorEastAsia" w:hint="eastAsia"/>
          <w:lang w:eastAsia="zh-CN"/>
        </w:rPr>
        <w:t xml:space="preserve"> is</w:t>
      </w:r>
      <w:r w:rsidR="007E13AC">
        <w:rPr>
          <w:rFonts w:eastAsiaTheme="minorEastAsia" w:hint="eastAsia"/>
          <w:lang w:eastAsia="zh-CN"/>
        </w:rPr>
        <w:t xml:space="preserve"> un-sync between UE and PSCell1</w:t>
      </w:r>
      <w:r>
        <w:rPr>
          <w:rFonts w:eastAsiaTheme="minorEastAsia" w:hint="eastAsia"/>
          <w:lang w:eastAsia="zh-CN"/>
        </w:rPr>
        <w:t xml:space="preserve">. </w:t>
      </w:r>
    </w:p>
    <w:p w:rsidR="003F31C7" w:rsidRPr="00C8410D" w:rsidRDefault="003F31C7" w:rsidP="005B4F76">
      <w:pPr>
        <w:pStyle w:val="a2"/>
        <w:spacing w:before="120"/>
        <w:rPr>
          <w:rFonts w:eastAsiaTheme="minorEastAsia"/>
          <w:i/>
          <w:u w:val="single"/>
          <w:lang w:eastAsia="zh-CN"/>
        </w:rPr>
      </w:pPr>
      <w:r w:rsidRPr="00C8410D">
        <w:rPr>
          <w:rFonts w:eastAsiaTheme="minorEastAsia" w:hint="eastAsia"/>
          <w:i/>
          <w:u w:val="single"/>
          <w:lang w:eastAsia="zh-CN"/>
        </w:rPr>
        <w:t>Observation 1: T</w:t>
      </w:r>
      <w:r w:rsidRPr="00C8410D">
        <w:rPr>
          <w:rFonts w:eastAsiaTheme="minorEastAsia"/>
          <w:i/>
          <w:u w:val="single"/>
          <w:lang w:eastAsia="zh-CN"/>
        </w:rPr>
        <w:t>h</w:t>
      </w:r>
      <w:r w:rsidRPr="00C8410D">
        <w:rPr>
          <w:rFonts w:eastAsiaTheme="minorEastAsia" w:hint="eastAsia"/>
          <w:i/>
          <w:u w:val="single"/>
          <w:lang w:eastAsia="zh-CN"/>
        </w:rPr>
        <w:t xml:space="preserve">e network </w:t>
      </w:r>
      <w:r w:rsidR="008923ED" w:rsidRPr="00C8410D">
        <w:rPr>
          <w:rFonts w:eastAsiaTheme="minorEastAsia" w:hint="eastAsia"/>
          <w:i/>
          <w:u w:val="single"/>
          <w:lang w:eastAsia="zh-CN"/>
        </w:rPr>
        <w:t xml:space="preserve">can </w:t>
      </w:r>
      <w:r w:rsidRPr="00C8410D">
        <w:rPr>
          <w:rFonts w:eastAsiaTheme="minorEastAsia" w:hint="eastAsia"/>
          <w:i/>
          <w:u w:val="single"/>
          <w:lang w:eastAsia="zh-CN"/>
        </w:rPr>
        <w:t xml:space="preserve">believe that UE is still under the coverage of </w:t>
      </w:r>
      <w:r w:rsidR="008923ED" w:rsidRPr="00C8410D">
        <w:rPr>
          <w:rFonts w:eastAsiaTheme="minorEastAsia" w:hint="eastAsia"/>
          <w:i/>
          <w:u w:val="single"/>
          <w:lang w:eastAsia="zh-CN"/>
        </w:rPr>
        <w:t xml:space="preserve">one </w:t>
      </w:r>
      <w:proofErr w:type="spellStart"/>
      <w:r w:rsidRPr="00C8410D">
        <w:rPr>
          <w:rFonts w:eastAsiaTheme="minorEastAsia" w:hint="eastAsia"/>
          <w:i/>
          <w:u w:val="single"/>
          <w:lang w:eastAsia="zh-CN"/>
        </w:rPr>
        <w:t>PSCell</w:t>
      </w:r>
      <w:proofErr w:type="spellEnd"/>
      <w:r w:rsidRPr="00C8410D">
        <w:rPr>
          <w:rFonts w:eastAsiaTheme="minorEastAsia" w:hint="eastAsia"/>
          <w:i/>
          <w:u w:val="single"/>
          <w:lang w:eastAsia="zh-CN"/>
        </w:rPr>
        <w:t xml:space="preserve"> </w:t>
      </w:r>
      <w:r w:rsidR="008923ED" w:rsidRPr="00C8410D">
        <w:rPr>
          <w:rFonts w:eastAsiaTheme="minorEastAsia" w:hint="eastAsia"/>
          <w:i/>
          <w:u w:val="single"/>
          <w:lang w:eastAsia="zh-CN"/>
        </w:rPr>
        <w:t xml:space="preserve">even the UE has </w:t>
      </w:r>
      <w:r w:rsidR="004C0D61" w:rsidRPr="00C8410D">
        <w:rPr>
          <w:rFonts w:eastAsiaTheme="minorEastAsia" w:hint="eastAsia"/>
          <w:i/>
          <w:u w:val="single"/>
          <w:lang w:eastAsia="zh-CN"/>
        </w:rPr>
        <w:t xml:space="preserve">been </w:t>
      </w:r>
      <w:r w:rsidR="008923ED" w:rsidRPr="00C8410D">
        <w:rPr>
          <w:rFonts w:eastAsiaTheme="minorEastAsia" w:hint="eastAsia"/>
          <w:i/>
          <w:u w:val="single"/>
          <w:lang w:eastAsia="zh-CN"/>
        </w:rPr>
        <w:t>out of the coverage of th</w:t>
      </w:r>
      <w:r w:rsidR="004C0D61" w:rsidRPr="00C8410D">
        <w:rPr>
          <w:rFonts w:eastAsiaTheme="minorEastAsia" w:hint="eastAsia"/>
          <w:i/>
          <w:u w:val="single"/>
          <w:lang w:eastAsia="zh-CN"/>
        </w:rPr>
        <w:t>is</w:t>
      </w:r>
      <w:r w:rsidR="008923ED" w:rsidRPr="00C8410D">
        <w:rPr>
          <w:rFonts w:eastAsiaTheme="minorEastAsia" w:hint="eastAsia"/>
          <w:i/>
          <w:u w:val="single"/>
          <w:lang w:eastAsia="zh-CN"/>
        </w:rPr>
        <w:t xml:space="preserve"> </w:t>
      </w:r>
      <w:proofErr w:type="spellStart"/>
      <w:r w:rsidR="008923ED" w:rsidRPr="00C8410D">
        <w:rPr>
          <w:rFonts w:eastAsiaTheme="minorEastAsia" w:hint="eastAsia"/>
          <w:i/>
          <w:u w:val="single"/>
          <w:lang w:eastAsia="zh-CN"/>
        </w:rPr>
        <w:t>PSCell</w:t>
      </w:r>
      <w:proofErr w:type="spellEnd"/>
      <w:r w:rsidR="008923ED" w:rsidRPr="00C8410D">
        <w:rPr>
          <w:rFonts w:eastAsiaTheme="minorEastAsia" w:hint="eastAsia"/>
          <w:i/>
          <w:u w:val="single"/>
          <w:lang w:eastAsia="zh-CN"/>
        </w:rPr>
        <w:t xml:space="preserve"> </w:t>
      </w:r>
      <w:r w:rsidR="00787B49" w:rsidRPr="00C8410D">
        <w:rPr>
          <w:rFonts w:eastAsiaTheme="minorEastAsia" w:hint="eastAsia"/>
          <w:i/>
          <w:u w:val="single"/>
          <w:lang w:eastAsia="zh-CN"/>
        </w:rPr>
        <w:t xml:space="preserve">(e.g., TA </w:t>
      </w:r>
      <w:r w:rsidR="00165784" w:rsidRPr="00C8410D">
        <w:rPr>
          <w:rFonts w:eastAsiaTheme="minorEastAsia" w:hint="eastAsia"/>
          <w:i/>
          <w:u w:val="single"/>
          <w:lang w:eastAsia="zh-CN"/>
        </w:rPr>
        <w:t xml:space="preserve">is </w:t>
      </w:r>
      <w:r w:rsidR="00787B49" w:rsidRPr="00C8410D">
        <w:rPr>
          <w:rFonts w:eastAsiaTheme="minorEastAsia" w:hint="eastAsia"/>
          <w:i/>
          <w:u w:val="single"/>
          <w:lang w:eastAsia="zh-CN"/>
        </w:rPr>
        <w:t>expired or RLF/beam failure is detected)</w:t>
      </w:r>
      <w:r w:rsidR="00165784" w:rsidRPr="00C8410D">
        <w:rPr>
          <w:rFonts w:eastAsiaTheme="minorEastAsia" w:hint="eastAsia"/>
          <w:i/>
          <w:u w:val="single"/>
          <w:lang w:eastAsia="zh-CN"/>
        </w:rPr>
        <w:t xml:space="preserve"> </w:t>
      </w:r>
      <w:r w:rsidR="008923ED" w:rsidRPr="00C8410D">
        <w:rPr>
          <w:rFonts w:eastAsiaTheme="minorEastAsia" w:hint="eastAsia"/>
          <w:i/>
          <w:u w:val="single"/>
          <w:lang w:eastAsia="zh-CN"/>
        </w:rPr>
        <w:t>during SCG deactivation</w:t>
      </w:r>
      <w:r w:rsidR="005A0812" w:rsidRPr="00C8410D">
        <w:rPr>
          <w:rFonts w:eastAsiaTheme="minorEastAsia" w:hint="eastAsia"/>
          <w:i/>
          <w:u w:val="single"/>
          <w:lang w:eastAsia="zh-CN"/>
        </w:rPr>
        <w:t xml:space="preserve">, which can cause the incorrect </w:t>
      </w:r>
      <w:r w:rsidR="005A0812" w:rsidRPr="00C8410D">
        <w:rPr>
          <w:rFonts w:eastAsiaTheme="minorEastAsia"/>
          <w:i/>
          <w:u w:val="single"/>
          <w:lang w:eastAsia="zh-CN"/>
        </w:rPr>
        <w:t>handover optimization</w:t>
      </w:r>
      <w:r w:rsidR="00165784" w:rsidRPr="00C8410D">
        <w:rPr>
          <w:rFonts w:eastAsiaTheme="minorEastAsia" w:hint="eastAsia"/>
          <w:i/>
          <w:u w:val="single"/>
          <w:lang w:eastAsia="zh-CN"/>
        </w:rPr>
        <w:t>.</w:t>
      </w:r>
    </w:p>
    <w:p w:rsidR="005B4F76" w:rsidRDefault="005B4F76" w:rsidP="005B4F76">
      <w:pPr>
        <w:pStyle w:val="a2"/>
        <w:spacing w:before="120"/>
        <w:rPr>
          <w:rFonts w:eastAsiaTheme="minorEastAsia"/>
          <w:lang w:eastAsia="zh-CN"/>
        </w:rPr>
      </w:pPr>
      <w:r>
        <w:rPr>
          <w:rFonts w:eastAsiaTheme="minorEastAsia" w:hint="eastAsia"/>
          <w:lang w:eastAsia="zh-CN"/>
        </w:rPr>
        <w:t xml:space="preserve">In this </w:t>
      </w:r>
      <w:r>
        <w:rPr>
          <w:rFonts w:eastAsiaTheme="minorEastAsia"/>
          <w:lang w:eastAsia="zh-CN"/>
        </w:rPr>
        <w:t>scenario</w:t>
      </w:r>
      <w:r>
        <w:rPr>
          <w:rFonts w:eastAsiaTheme="minorEastAsia" w:hint="eastAsia"/>
          <w:lang w:eastAsia="zh-CN"/>
        </w:rPr>
        <w:t xml:space="preserve">, some extra </w:t>
      </w:r>
      <w:r>
        <w:rPr>
          <w:rFonts w:eastAsiaTheme="minorEastAsia"/>
          <w:lang w:eastAsia="zh-CN"/>
        </w:rPr>
        <w:t>assistant</w:t>
      </w:r>
      <w:r>
        <w:rPr>
          <w:rFonts w:eastAsiaTheme="minorEastAsia" w:hint="eastAsia"/>
          <w:lang w:eastAsia="zh-CN"/>
        </w:rPr>
        <w:t xml:space="preserve"> information, such as whether </w:t>
      </w:r>
      <w:r w:rsidR="001F73CE">
        <w:rPr>
          <w:rFonts w:eastAsiaTheme="minorEastAsia" w:hint="eastAsia"/>
          <w:lang w:eastAsia="zh-CN"/>
        </w:rPr>
        <w:t>TAT is expired or whether RLF/beam failure is detected during SCG deactivation</w:t>
      </w:r>
      <w:r>
        <w:rPr>
          <w:rFonts w:eastAsiaTheme="minorEastAsia" w:hint="eastAsia"/>
          <w:lang w:eastAsia="zh-CN"/>
        </w:rPr>
        <w:t xml:space="preserve">, </w:t>
      </w:r>
      <w:r w:rsidR="00FC53B6">
        <w:rPr>
          <w:rFonts w:eastAsiaTheme="minorEastAsia" w:hint="eastAsia"/>
          <w:lang w:eastAsia="zh-CN"/>
        </w:rPr>
        <w:t>even the RRM measurement results</w:t>
      </w:r>
      <w:r w:rsidR="00C8410D">
        <w:rPr>
          <w:rFonts w:eastAsiaTheme="minorEastAsia" w:hint="eastAsia"/>
          <w:lang w:eastAsia="zh-CN"/>
        </w:rPr>
        <w:t>,</w:t>
      </w:r>
      <w:r w:rsidR="00FC53B6">
        <w:rPr>
          <w:rFonts w:eastAsiaTheme="minorEastAsia" w:hint="eastAsia"/>
          <w:lang w:eastAsia="zh-CN"/>
        </w:rPr>
        <w:t xml:space="preserve"> </w:t>
      </w:r>
      <w:r>
        <w:rPr>
          <w:rFonts w:eastAsiaTheme="minorEastAsia" w:hint="eastAsia"/>
          <w:lang w:eastAsia="zh-CN"/>
        </w:rPr>
        <w:t>may be needed to help network realize</w:t>
      </w:r>
      <w:r w:rsidR="001F73CE">
        <w:rPr>
          <w:rFonts w:eastAsiaTheme="minorEastAsia" w:hint="eastAsia"/>
          <w:lang w:eastAsia="zh-CN"/>
        </w:rPr>
        <w:t>s</w:t>
      </w:r>
      <w:r>
        <w:rPr>
          <w:rFonts w:eastAsiaTheme="minorEastAsia" w:hint="eastAsia"/>
          <w:lang w:eastAsia="zh-CN"/>
        </w:rPr>
        <w:t xml:space="preserve"> the real </w:t>
      </w:r>
      <w:r w:rsidR="004513A3">
        <w:rPr>
          <w:rFonts w:eastAsiaTheme="minorEastAsia" w:hint="eastAsia"/>
          <w:lang w:eastAsia="zh-CN"/>
        </w:rPr>
        <w:t>situation</w:t>
      </w:r>
      <w:r w:rsidR="00C8410D">
        <w:rPr>
          <w:rFonts w:eastAsiaTheme="minorEastAsia" w:hint="eastAsia"/>
          <w:lang w:eastAsia="zh-CN"/>
        </w:rPr>
        <w:t xml:space="preserve"> </w:t>
      </w:r>
      <w:r>
        <w:rPr>
          <w:rFonts w:eastAsiaTheme="minorEastAsia" w:hint="eastAsia"/>
          <w:lang w:eastAsia="zh-CN"/>
        </w:rPr>
        <w:t>when PSCell</w:t>
      </w:r>
      <w:r w:rsidR="004513A3">
        <w:rPr>
          <w:rFonts w:eastAsiaTheme="minorEastAsia" w:hint="eastAsia"/>
          <w:lang w:eastAsia="zh-CN"/>
        </w:rPr>
        <w:t>1</w:t>
      </w:r>
      <w:r>
        <w:rPr>
          <w:rFonts w:eastAsiaTheme="minorEastAsia" w:hint="eastAsia"/>
          <w:lang w:eastAsia="zh-CN"/>
        </w:rPr>
        <w:t xml:space="preserve"> is in deactivated status</w:t>
      </w:r>
      <w:r w:rsidR="00C8410D">
        <w:rPr>
          <w:rFonts w:eastAsiaTheme="minorEastAsia" w:hint="eastAsia"/>
          <w:lang w:eastAsia="zh-CN"/>
        </w:rPr>
        <w:t xml:space="preserve"> and </w:t>
      </w:r>
      <w:r w:rsidR="001F73CE">
        <w:rPr>
          <w:rFonts w:eastAsiaTheme="minorEastAsia" w:hint="eastAsia"/>
          <w:lang w:eastAsia="zh-CN"/>
        </w:rPr>
        <w:t>avoid the incorrect handover optimization</w:t>
      </w:r>
      <w:r>
        <w:rPr>
          <w:rFonts w:eastAsiaTheme="minorEastAsia" w:hint="eastAsia"/>
          <w:lang w:eastAsia="zh-CN"/>
        </w:rPr>
        <w:t>.</w:t>
      </w:r>
    </w:p>
    <w:p w:rsidR="00093242" w:rsidRPr="00993571" w:rsidRDefault="005B4F76" w:rsidP="001F745A">
      <w:pPr>
        <w:pStyle w:val="a2"/>
        <w:spacing w:before="120"/>
        <w:rPr>
          <w:rFonts w:ascii="Times-Roman" w:eastAsiaTheme="minorEastAsia" w:hAnsi="Times-Roman" w:hint="eastAsia"/>
          <w:b/>
          <w:color w:val="000000"/>
          <w:szCs w:val="20"/>
          <w:lang w:eastAsia="zh-CN"/>
        </w:rPr>
      </w:pPr>
      <w:r w:rsidRPr="00993571">
        <w:rPr>
          <w:rFonts w:ascii="Times-Roman" w:eastAsiaTheme="minorEastAsia" w:hAnsi="Times-Roman" w:hint="eastAsia"/>
          <w:b/>
          <w:color w:val="000000"/>
          <w:szCs w:val="20"/>
          <w:lang w:eastAsia="zh-CN"/>
        </w:rPr>
        <w:t xml:space="preserve">Proposal </w:t>
      </w:r>
      <w:r w:rsidR="00993571" w:rsidRPr="00993571">
        <w:rPr>
          <w:rFonts w:ascii="Times-Roman" w:eastAsiaTheme="minorEastAsia" w:hAnsi="Times-Roman" w:hint="eastAsia"/>
          <w:b/>
          <w:color w:val="000000"/>
          <w:szCs w:val="20"/>
          <w:lang w:eastAsia="zh-CN"/>
        </w:rPr>
        <w:t>8</w:t>
      </w:r>
      <w:r w:rsidRPr="00993571">
        <w:rPr>
          <w:rFonts w:ascii="Times-Roman" w:eastAsiaTheme="minorEastAsia" w:hAnsi="Times-Roman" w:hint="eastAsia"/>
          <w:b/>
          <w:color w:val="000000"/>
          <w:szCs w:val="20"/>
          <w:lang w:eastAsia="zh-CN"/>
        </w:rPr>
        <w:t xml:space="preserve">: Some extra </w:t>
      </w:r>
      <w:r w:rsidRPr="00993571">
        <w:rPr>
          <w:rFonts w:ascii="Times-Roman" w:eastAsiaTheme="minorEastAsia" w:hAnsi="Times-Roman"/>
          <w:b/>
          <w:color w:val="000000"/>
          <w:szCs w:val="20"/>
          <w:lang w:eastAsia="zh-CN"/>
        </w:rPr>
        <w:t>assistant</w:t>
      </w:r>
      <w:r w:rsidRPr="00993571">
        <w:rPr>
          <w:rFonts w:ascii="Times-Roman" w:eastAsiaTheme="minorEastAsia" w:hAnsi="Times-Roman" w:hint="eastAsia"/>
          <w:b/>
          <w:color w:val="000000"/>
          <w:szCs w:val="20"/>
          <w:lang w:eastAsia="zh-CN"/>
        </w:rPr>
        <w:t xml:space="preserve"> information could be reported in MHI to help network understand the real </w:t>
      </w:r>
      <w:r w:rsidR="00E577C5" w:rsidRPr="00E577C5">
        <w:rPr>
          <w:rFonts w:ascii="Times-Roman" w:eastAsiaTheme="minorEastAsia" w:hAnsi="Times-Roman"/>
          <w:b/>
          <w:color w:val="000000"/>
          <w:szCs w:val="20"/>
          <w:lang w:eastAsia="zh-CN"/>
        </w:rPr>
        <w:t>situation</w:t>
      </w:r>
      <w:r w:rsidR="003F31C7">
        <w:rPr>
          <w:rFonts w:ascii="Times-Roman" w:eastAsiaTheme="minorEastAsia" w:hAnsi="Times-Roman" w:hint="eastAsia"/>
          <w:b/>
          <w:color w:val="000000"/>
          <w:szCs w:val="20"/>
          <w:lang w:eastAsia="zh-CN"/>
        </w:rPr>
        <w:t>, such as the</w:t>
      </w:r>
      <w:r w:rsidR="00E9080C">
        <w:rPr>
          <w:rFonts w:ascii="Times-Roman" w:eastAsiaTheme="minorEastAsia" w:hAnsi="Times-Roman" w:hint="eastAsia"/>
          <w:b/>
          <w:color w:val="000000"/>
          <w:szCs w:val="20"/>
          <w:lang w:eastAsia="zh-CN"/>
        </w:rPr>
        <w:t xml:space="preserve"> coverage issue,</w:t>
      </w:r>
      <w:r w:rsidR="003F31C7">
        <w:rPr>
          <w:rFonts w:ascii="Times-Roman" w:eastAsiaTheme="minorEastAsia" w:hAnsi="Times-Roman" w:hint="eastAsia"/>
          <w:b/>
          <w:color w:val="000000"/>
          <w:szCs w:val="20"/>
          <w:lang w:eastAsia="zh-CN"/>
        </w:rPr>
        <w:t xml:space="preserve"> </w:t>
      </w:r>
      <w:r w:rsidRPr="00993571">
        <w:rPr>
          <w:rFonts w:ascii="Times-Roman" w:eastAsiaTheme="minorEastAsia" w:hAnsi="Times-Roman" w:hint="eastAsia"/>
          <w:b/>
          <w:color w:val="000000"/>
          <w:szCs w:val="20"/>
          <w:lang w:eastAsia="zh-CN"/>
        </w:rPr>
        <w:t xml:space="preserve">when </w:t>
      </w:r>
      <w:proofErr w:type="spellStart"/>
      <w:r w:rsidRPr="00993571">
        <w:rPr>
          <w:rFonts w:ascii="Times-Roman" w:eastAsiaTheme="minorEastAsia" w:hAnsi="Times-Roman" w:hint="eastAsia"/>
          <w:b/>
          <w:color w:val="000000"/>
          <w:szCs w:val="20"/>
          <w:lang w:eastAsia="zh-CN"/>
        </w:rPr>
        <w:t>PSCell</w:t>
      </w:r>
      <w:proofErr w:type="spellEnd"/>
      <w:r w:rsidRPr="00993571">
        <w:rPr>
          <w:rFonts w:ascii="Times-Roman" w:eastAsiaTheme="minorEastAsia" w:hAnsi="Times-Roman" w:hint="eastAsia"/>
          <w:b/>
          <w:color w:val="000000"/>
          <w:szCs w:val="20"/>
          <w:lang w:eastAsia="zh-CN"/>
        </w:rPr>
        <w:t xml:space="preserve"> is in deactivated status. FFS on </w:t>
      </w:r>
      <w:r w:rsidRPr="00993571">
        <w:rPr>
          <w:rFonts w:ascii="Times-Roman" w:eastAsiaTheme="minorEastAsia" w:hAnsi="Times-Roman"/>
          <w:b/>
          <w:color w:val="000000"/>
          <w:szCs w:val="20"/>
          <w:lang w:eastAsia="zh-CN"/>
        </w:rPr>
        <w:t>the</w:t>
      </w:r>
      <w:r w:rsidRPr="00993571">
        <w:rPr>
          <w:rFonts w:ascii="Times-Roman" w:eastAsiaTheme="minorEastAsia" w:hAnsi="Times-Roman" w:hint="eastAsia"/>
          <w:b/>
          <w:color w:val="000000"/>
          <w:szCs w:val="20"/>
          <w:lang w:eastAsia="zh-CN"/>
        </w:rPr>
        <w:t xml:space="preserve"> </w:t>
      </w:r>
      <w:r w:rsidR="00993571" w:rsidRPr="00993571">
        <w:rPr>
          <w:rFonts w:ascii="Times-Roman" w:eastAsiaTheme="minorEastAsia" w:hAnsi="Times-Roman" w:hint="eastAsia"/>
          <w:b/>
          <w:color w:val="000000"/>
          <w:szCs w:val="20"/>
          <w:lang w:eastAsia="zh-CN"/>
        </w:rPr>
        <w:t xml:space="preserve">specific content of </w:t>
      </w:r>
      <w:r w:rsidRPr="00993571">
        <w:rPr>
          <w:rFonts w:ascii="Times-Roman" w:eastAsiaTheme="minorEastAsia" w:hAnsi="Times-Roman" w:hint="eastAsia"/>
          <w:b/>
          <w:color w:val="000000"/>
          <w:szCs w:val="20"/>
          <w:lang w:eastAsia="zh-CN"/>
        </w:rPr>
        <w:t xml:space="preserve">extra </w:t>
      </w:r>
      <w:r w:rsidRPr="00993571">
        <w:rPr>
          <w:rFonts w:ascii="Times-Roman" w:eastAsiaTheme="minorEastAsia" w:hAnsi="Times-Roman"/>
          <w:b/>
          <w:color w:val="000000"/>
          <w:szCs w:val="20"/>
          <w:lang w:eastAsia="zh-CN"/>
        </w:rPr>
        <w:t>assistant</w:t>
      </w:r>
      <w:r w:rsidRPr="00993571">
        <w:rPr>
          <w:rFonts w:ascii="Times-Roman" w:eastAsiaTheme="minorEastAsia" w:hAnsi="Times-Roman" w:hint="eastAsia"/>
          <w:b/>
          <w:color w:val="000000"/>
          <w:szCs w:val="20"/>
          <w:lang w:eastAsia="zh-CN"/>
        </w:rPr>
        <w:t xml:space="preserve"> information.</w:t>
      </w:r>
    </w:p>
    <w:p w:rsidR="006F156C" w:rsidRDefault="00140FE6" w:rsidP="004F1CDA">
      <w:pPr>
        <w:pStyle w:val="22"/>
        <w:tabs>
          <w:tab w:val="clear" w:pos="-806"/>
          <w:tab w:val="left" w:pos="-1374"/>
        </w:tabs>
        <w:spacing w:line="276" w:lineRule="auto"/>
        <w:ind w:left="0" w:firstLine="0"/>
        <w:rPr>
          <w:rFonts w:eastAsiaTheme="minorEastAsia"/>
          <w:bCs w:val="0"/>
        </w:rPr>
      </w:pPr>
      <w:r>
        <w:rPr>
          <w:rFonts w:eastAsiaTheme="minorEastAsia" w:hint="eastAsia"/>
          <w:bCs w:val="0"/>
        </w:rPr>
        <w:t>MRO for MR-DC SCG failure</w:t>
      </w:r>
    </w:p>
    <w:p w:rsidR="00525759" w:rsidRDefault="00525759" w:rsidP="00525759">
      <w:pPr>
        <w:pStyle w:val="a2"/>
        <w:rPr>
          <w:rFonts w:eastAsiaTheme="minorEastAsia"/>
          <w:lang w:eastAsia="zh-CN"/>
        </w:rPr>
      </w:pPr>
      <w:r>
        <w:rPr>
          <w:rFonts w:eastAsiaTheme="minorEastAsia"/>
          <w:lang w:eastAsia="zh-CN"/>
        </w:rPr>
        <w:t>T</w:t>
      </w:r>
      <w:r>
        <w:rPr>
          <w:rFonts w:eastAsiaTheme="minorEastAsia" w:hint="eastAsia"/>
          <w:lang w:eastAsia="zh-CN"/>
        </w:rPr>
        <w:t>his issue has not been discussed in last RAN2 meeting. RAN3 had some discussion and intended to k</w:t>
      </w:r>
      <w:r w:rsidRPr="004E10A7">
        <w:rPr>
          <w:rFonts w:eastAsiaTheme="minorEastAsia"/>
          <w:lang w:eastAsia="zh-CN"/>
        </w:rPr>
        <w:t>eep the R18 agreement in R19</w:t>
      </w:r>
      <w:r>
        <w:rPr>
          <w:rFonts w:eastAsiaTheme="minorEastAsia" w:hint="eastAsia"/>
          <w:lang w:eastAsia="zh-CN"/>
        </w:rPr>
        <w:t>, i.e. to s</w:t>
      </w:r>
      <w:r w:rsidRPr="004E10A7">
        <w:rPr>
          <w:rFonts w:eastAsiaTheme="minorEastAsia"/>
          <w:lang w:eastAsia="zh-CN"/>
        </w:rPr>
        <w:t>upport MRO for SCG failure in EN-DC, NGEN-DC and NE-DC scenarios.</w:t>
      </w:r>
      <w:r>
        <w:rPr>
          <w:rFonts w:eastAsiaTheme="minorEastAsia" w:hint="eastAsia"/>
          <w:lang w:eastAsia="zh-CN"/>
        </w:rPr>
        <w:t xml:space="preserve"> But in the LS sent to RAN2 by RAN3 [</w:t>
      </w:r>
      <w:r w:rsidR="00954C45">
        <w:rPr>
          <w:rFonts w:eastAsiaTheme="minorEastAsia" w:hint="eastAsia"/>
          <w:lang w:eastAsia="zh-CN"/>
        </w:rPr>
        <w:t>3</w:t>
      </w:r>
      <w:r>
        <w:rPr>
          <w:rFonts w:eastAsiaTheme="minorEastAsia" w:hint="eastAsia"/>
          <w:lang w:eastAsia="zh-CN"/>
        </w:rPr>
        <w:t>], it is said that:</w:t>
      </w:r>
    </w:p>
    <w:tbl>
      <w:tblPr>
        <w:tblStyle w:val="a9"/>
        <w:tblW w:w="0" w:type="auto"/>
        <w:tblLook w:val="04A0" w:firstRow="1" w:lastRow="0" w:firstColumn="1" w:lastColumn="0" w:noHBand="0" w:noVBand="1"/>
      </w:tblPr>
      <w:tblGrid>
        <w:gridCol w:w="9286"/>
      </w:tblGrid>
      <w:tr w:rsidR="00525759" w:rsidTr="00C531A1">
        <w:tc>
          <w:tcPr>
            <w:tcW w:w="9286" w:type="dxa"/>
          </w:tcPr>
          <w:p w:rsidR="00525759" w:rsidRPr="00513C53" w:rsidRDefault="00525759" w:rsidP="00C531A1">
            <w:pPr>
              <w:pStyle w:val="a2"/>
              <w:rPr>
                <w:rFonts w:eastAsiaTheme="minorEastAsia"/>
                <w:lang w:eastAsia="zh-CN"/>
              </w:rPr>
            </w:pPr>
            <w:r w:rsidRPr="00513C53">
              <w:rPr>
                <w:rFonts w:eastAsiaTheme="minorEastAsia"/>
                <w:lang w:eastAsia="zh-CN"/>
              </w:rPr>
              <w:t xml:space="preserve">In Rel-18, RAN3 agreed to work on MRO for SCG failure in EN-DC, NGEN-DC and NE-DC scenarios, while, RAN2 decided to deprioritize this issue. </w:t>
            </w:r>
          </w:p>
          <w:p w:rsidR="00525759" w:rsidRPr="00513C53" w:rsidRDefault="00525759" w:rsidP="00C531A1">
            <w:pPr>
              <w:pStyle w:val="a2"/>
              <w:rPr>
                <w:rFonts w:eastAsiaTheme="minorEastAsia"/>
                <w:lang w:eastAsia="zh-CN"/>
              </w:rPr>
            </w:pPr>
            <w:r w:rsidRPr="00513C53">
              <w:rPr>
                <w:rFonts w:eastAsiaTheme="minorEastAsia"/>
                <w:lang w:eastAsia="zh-CN"/>
              </w:rPr>
              <w:t xml:space="preserve">In Rel-19, this issue is captured in the WID again as one leftover issue. RAN3 would therefore like to ask whether RAN2 will support MRO for SCG failure in EN-DC, NGEN-DC and NE-DC scenarios in Rel-19. </w:t>
            </w:r>
          </w:p>
          <w:p w:rsidR="00525759" w:rsidRDefault="00525759" w:rsidP="00C531A1">
            <w:pPr>
              <w:pStyle w:val="a2"/>
              <w:rPr>
                <w:rFonts w:eastAsiaTheme="minorEastAsia"/>
                <w:lang w:eastAsia="zh-CN"/>
              </w:rPr>
            </w:pPr>
            <w:r w:rsidRPr="00513C53">
              <w:rPr>
                <w:rFonts w:eastAsiaTheme="minorEastAsia"/>
                <w:lang w:eastAsia="zh-CN"/>
              </w:rPr>
              <w:t>RAN3 will work on this feature only after RAN2 decides to support it.</w:t>
            </w:r>
          </w:p>
        </w:tc>
      </w:tr>
    </w:tbl>
    <w:p w:rsidR="00525759" w:rsidRDefault="00525759" w:rsidP="00525759">
      <w:pPr>
        <w:pStyle w:val="a2"/>
        <w:spacing w:before="120"/>
        <w:rPr>
          <w:rFonts w:eastAsiaTheme="minorEastAsia"/>
          <w:lang w:eastAsia="zh-CN"/>
        </w:rPr>
      </w:pPr>
      <w:r>
        <w:rPr>
          <w:rFonts w:eastAsiaTheme="minorEastAsia" w:hint="eastAsia"/>
          <w:lang w:eastAsia="zh-CN"/>
        </w:rPr>
        <w:t xml:space="preserve">Therefore, which scenario(s) should be supported can be </w:t>
      </w:r>
      <w:r w:rsidRPr="00513C53">
        <w:rPr>
          <w:rFonts w:eastAsiaTheme="minorEastAsia"/>
          <w:lang w:eastAsia="zh-CN"/>
        </w:rPr>
        <w:t>entirely decided by RAN</w:t>
      </w:r>
      <w:r>
        <w:rPr>
          <w:rFonts w:eastAsiaTheme="minorEastAsia" w:hint="eastAsia"/>
          <w:lang w:eastAsia="zh-CN"/>
        </w:rPr>
        <w:t>2</w:t>
      </w:r>
      <w:r w:rsidRPr="00513C53">
        <w:rPr>
          <w:rFonts w:eastAsiaTheme="minorEastAsia"/>
          <w:lang w:eastAsia="zh-CN"/>
        </w:rPr>
        <w:t>.</w:t>
      </w:r>
    </w:p>
    <w:p w:rsidR="00525759" w:rsidRPr="00CB3344" w:rsidRDefault="00525759" w:rsidP="00525759">
      <w:pPr>
        <w:pStyle w:val="a2"/>
        <w:rPr>
          <w:rFonts w:eastAsiaTheme="minorEastAsia"/>
          <w:i/>
          <w:u w:val="single"/>
          <w:lang w:eastAsia="zh-CN"/>
        </w:rPr>
      </w:pPr>
      <w:r w:rsidRPr="00CB3344">
        <w:rPr>
          <w:rFonts w:eastAsiaTheme="minorEastAsia"/>
          <w:i/>
          <w:u w:val="single"/>
          <w:lang w:eastAsia="zh-CN"/>
        </w:rPr>
        <w:lastRenderedPageBreak/>
        <w:t xml:space="preserve">Observation </w:t>
      </w:r>
      <w:r w:rsidR="00E9080C">
        <w:rPr>
          <w:rFonts w:eastAsiaTheme="minorEastAsia" w:hint="eastAsia"/>
          <w:i/>
          <w:u w:val="single"/>
          <w:lang w:eastAsia="zh-CN"/>
        </w:rPr>
        <w:t>2</w:t>
      </w:r>
      <w:r w:rsidRPr="00CB3344">
        <w:rPr>
          <w:rFonts w:eastAsiaTheme="minorEastAsia"/>
          <w:i/>
          <w:u w:val="single"/>
          <w:lang w:eastAsia="zh-CN"/>
        </w:rPr>
        <w:t xml:space="preserve">: </w:t>
      </w:r>
      <w:r>
        <w:rPr>
          <w:rFonts w:eastAsiaTheme="minorEastAsia" w:hint="eastAsia"/>
          <w:i/>
          <w:u w:val="single"/>
          <w:lang w:eastAsia="zh-CN"/>
        </w:rPr>
        <w:t>Which scenario(s) should be supported for MRO for MR-DC SCG failure</w:t>
      </w:r>
      <w:r w:rsidRPr="002C48E2">
        <w:rPr>
          <w:rFonts w:eastAsiaTheme="minorEastAsia"/>
          <w:i/>
          <w:u w:val="single"/>
          <w:lang w:eastAsia="zh-CN"/>
        </w:rPr>
        <w:t xml:space="preserve"> </w:t>
      </w:r>
      <w:r>
        <w:rPr>
          <w:rFonts w:eastAsiaTheme="minorEastAsia" w:hint="eastAsia"/>
          <w:i/>
          <w:u w:val="single"/>
          <w:lang w:eastAsia="zh-CN"/>
        </w:rPr>
        <w:t xml:space="preserve">could be </w:t>
      </w:r>
      <w:r w:rsidRPr="000F46B6">
        <w:rPr>
          <w:rFonts w:eastAsiaTheme="minorEastAsia"/>
          <w:i/>
          <w:u w:val="single"/>
          <w:lang w:eastAsia="zh-CN"/>
        </w:rPr>
        <w:t>entirely decided by RAN</w:t>
      </w:r>
      <w:r w:rsidRPr="000F46B6">
        <w:rPr>
          <w:rFonts w:eastAsiaTheme="minorEastAsia" w:hint="eastAsia"/>
          <w:i/>
          <w:u w:val="single"/>
          <w:lang w:eastAsia="zh-CN"/>
        </w:rPr>
        <w:t>2 based on the LS sent by RAN3</w:t>
      </w:r>
      <w:r>
        <w:rPr>
          <w:rFonts w:eastAsiaTheme="minorEastAsia" w:hint="eastAsia"/>
          <w:i/>
          <w:u w:val="single"/>
          <w:lang w:eastAsia="zh-CN"/>
        </w:rPr>
        <w:t>.</w:t>
      </w:r>
    </w:p>
    <w:p w:rsidR="00525759" w:rsidRPr="00B053F3" w:rsidRDefault="00525759" w:rsidP="00525759">
      <w:pPr>
        <w:pStyle w:val="a2"/>
        <w:rPr>
          <w:rFonts w:eastAsiaTheme="minorEastAsia"/>
          <w:b/>
          <w:u w:val="single"/>
          <w:lang w:val="en-GB" w:eastAsia="zh-CN"/>
        </w:rPr>
      </w:pPr>
      <w:r w:rsidRPr="00B053F3">
        <w:rPr>
          <w:rFonts w:eastAsiaTheme="minorEastAsia"/>
          <w:b/>
          <w:u w:val="single"/>
          <w:lang w:val="en-GB" w:eastAsia="zh-CN"/>
        </w:rPr>
        <w:t>MR-DC SCG failure without CPAC</w:t>
      </w:r>
    </w:p>
    <w:p w:rsidR="00525759" w:rsidRDefault="00525759" w:rsidP="00525759">
      <w:pPr>
        <w:pStyle w:val="a2"/>
        <w:rPr>
          <w:rFonts w:eastAsiaTheme="minorEastAsia"/>
          <w:lang w:eastAsia="zh-CN"/>
        </w:rPr>
      </w:pPr>
      <w:r>
        <w:rPr>
          <w:rFonts w:eastAsiaTheme="minorEastAsia"/>
          <w:lang w:eastAsia="zh-CN"/>
        </w:rPr>
        <w:t>I</w:t>
      </w:r>
      <w:r>
        <w:rPr>
          <w:rFonts w:eastAsiaTheme="minorEastAsia" w:hint="eastAsia"/>
          <w:lang w:eastAsia="zh-CN"/>
        </w:rPr>
        <w:t>n R17, based on the request by RAN3 LS [</w:t>
      </w:r>
      <w:r w:rsidR="00954C45">
        <w:rPr>
          <w:rFonts w:eastAsiaTheme="minorEastAsia" w:hint="eastAsia"/>
          <w:lang w:eastAsia="zh-CN"/>
        </w:rPr>
        <w:t>4</w:t>
      </w:r>
      <w:r>
        <w:rPr>
          <w:rFonts w:eastAsiaTheme="minorEastAsia" w:hint="eastAsia"/>
          <w:lang w:eastAsia="zh-CN"/>
        </w:rPr>
        <w:t>], RAN2 only agree to support t</w:t>
      </w:r>
      <w:r w:rsidRPr="008E3C9E">
        <w:rPr>
          <w:rFonts w:eastAsiaTheme="minorEastAsia"/>
          <w:lang w:eastAsia="zh-CN"/>
        </w:rPr>
        <w:t>he MRO for MR-DC SCG failure in NR-DC scenario</w:t>
      </w:r>
      <w:r>
        <w:rPr>
          <w:rFonts w:eastAsiaTheme="minorEastAsia" w:hint="eastAsia"/>
          <w:lang w:eastAsia="zh-CN"/>
        </w:rPr>
        <w:t xml:space="preserve">, </w:t>
      </w:r>
      <w:r w:rsidRPr="008E3C9E">
        <w:rPr>
          <w:rFonts w:eastAsiaTheme="minorEastAsia"/>
          <w:lang w:eastAsia="zh-CN"/>
        </w:rPr>
        <w:t xml:space="preserve">and the enhanced parameters are all added in the </w:t>
      </w:r>
      <w:proofErr w:type="spellStart"/>
      <w:r w:rsidRPr="007764E6">
        <w:rPr>
          <w:rFonts w:eastAsiaTheme="minorEastAsia"/>
          <w:i/>
          <w:lang w:eastAsia="zh-CN"/>
        </w:rPr>
        <w:t>SCGFailureInformation</w:t>
      </w:r>
      <w:proofErr w:type="spellEnd"/>
      <w:r w:rsidRPr="008E3C9E">
        <w:rPr>
          <w:rFonts w:eastAsiaTheme="minorEastAsia"/>
          <w:lang w:eastAsia="zh-CN"/>
        </w:rPr>
        <w:t xml:space="preserve"> message in TS38.331. </w:t>
      </w:r>
      <w:r>
        <w:rPr>
          <w:rFonts w:eastAsiaTheme="minorEastAsia" w:hint="eastAsia"/>
          <w:lang w:eastAsia="zh-CN"/>
        </w:rPr>
        <w:t xml:space="preserve">And </w:t>
      </w:r>
      <w:r w:rsidRPr="008E3C9E">
        <w:rPr>
          <w:rFonts w:eastAsiaTheme="minorEastAsia"/>
          <w:lang w:eastAsia="zh-CN"/>
        </w:rPr>
        <w:t>it is agreed to include the MRO for MR-DC SCG failure scenario in R18 as R17 leftover.</w:t>
      </w:r>
    </w:p>
    <w:p w:rsidR="00525759" w:rsidRPr="007764E6" w:rsidRDefault="00525759" w:rsidP="00525759">
      <w:pPr>
        <w:pStyle w:val="a2"/>
        <w:rPr>
          <w:rFonts w:eastAsiaTheme="minorEastAsia"/>
          <w:lang w:eastAsia="zh-CN"/>
        </w:rPr>
      </w:pPr>
      <w:r w:rsidRPr="008E3C9E">
        <w:rPr>
          <w:rFonts w:eastAsiaTheme="minorEastAsia"/>
          <w:lang w:eastAsia="zh-CN"/>
        </w:rPr>
        <w:t xml:space="preserve">In </w:t>
      </w:r>
      <w:r>
        <w:rPr>
          <w:rFonts w:eastAsiaTheme="minorEastAsia" w:hint="eastAsia"/>
          <w:lang w:eastAsia="zh-CN"/>
        </w:rPr>
        <w:t>R18</w:t>
      </w:r>
      <w:r w:rsidRPr="008E3C9E">
        <w:rPr>
          <w:rFonts w:eastAsiaTheme="minorEastAsia"/>
          <w:lang w:eastAsia="zh-CN"/>
        </w:rPr>
        <w:t xml:space="preserve">, </w:t>
      </w:r>
      <w:r w:rsidRPr="007764E6">
        <w:rPr>
          <w:rFonts w:eastAsiaTheme="minorEastAsia" w:hint="eastAsia"/>
          <w:lang w:eastAsia="zh-CN"/>
        </w:rPr>
        <w:t>the</w:t>
      </w:r>
      <w:r w:rsidRPr="007764E6">
        <w:rPr>
          <w:rFonts w:eastAsiaTheme="minorEastAsia"/>
          <w:lang w:eastAsia="zh-CN"/>
        </w:rPr>
        <w:t xml:space="preserve"> NE-DC / EN-DC scenarios for SCG failure information report</w:t>
      </w:r>
      <w:r w:rsidRPr="007764E6">
        <w:rPr>
          <w:rFonts w:eastAsiaTheme="minorEastAsia" w:hint="eastAsia"/>
          <w:lang w:eastAsia="zh-CN"/>
        </w:rPr>
        <w:t xml:space="preserve"> are all d</w:t>
      </w:r>
      <w:r w:rsidRPr="007764E6">
        <w:rPr>
          <w:rFonts w:eastAsiaTheme="minorEastAsia"/>
          <w:lang w:eastAsia="zh-CN"/>
        </w:rPr>
        <w:t>eprioritize</w:t>
      </w:r>
      <w:r w:rsidRPr="007764E6">
        <w:rPr>
          <w:rFonts w:eastAsiaTheme="minorEastAsia" w:hint="eastAsia"/>
          <w:lang w:eastAsia="zh-CN"/>
        </w:rPr>
        <w:t>d</w:t>
      </w:r>
      <w:r>
        <w:rPr>
          <w:rFonts w:eastAsiaTheme="minorEastAsia" w:hint="eastAsia"/>
          <w:lang w:eastAsia="zh-CN"/>
        </w:rPr>
        <w:t xml:space="preserve">, and the </w:t>
      </w:r>
      <w:r w:rsidRPr="0036693A">
        <w:rPr>
          <w:rFonts w:eastAsiaTheme="minorEastAsia"/>
          <w:lang w:eastAsia="zh-CN"/>
        </w:rPr>
        <w:t xml:space="preserve">entire </w:t>
      </w:r>
      <w:r>
        <w:rPr>
          <w:rFonts w:eastAsiaTheme="minorEastAsia" w:hint="eastAsia"/>
          <w:lang w:eastAsia="zh-CN"/>
        </w:rPr>
        <w:t xml:space="preserve">topic was not discussed further. And it </w:t>
      </w:r>
      <w:r w:rsidRPr="008E3C9E">
        <w:rPr>
          <w:rFonts w:eastAsiaTheme="minorEastAsia"/>
          <w:lang w:eastAsia="zh-CN"/>
        </w:rPr>
        <w:t>is agreed to include the MRO for MR-DC SCG failure scenario in R1</w:t>
      </w:r>
      <w:r>
        <w:rPr>
          <w:rFonts w:eastAsiaTheme="minorEastAsia" w:hint="eastAsia"/>
          <w:lang w:eastAsia="zh-CN"/>
        </w:rPr>
        <w:t>9</w:t>
      </w:r>
      <w:r>
        <w:rPr>
          <w:rFonts w:eastAsiaTheme="minorEastAsia"/>
          <w:lang w:eastAsia="zh-CN"/>
        </w:rPr>
        <w:t xml:space="preserve"> as R1</w:t>
      </w:r>
      <w:r>
        <w:rPr>
          <w:rFonts w:eastAsiaTheme="minorEastAsia" w:hint="eastAsia"/>
          <w:lang w:eastAsia="zh-CN"/>
        </w:rPr>
        <w:t>8</w:t>
      </w:r>
      <w:r w:rsidRPr="008E3C9E">
        <w:rPr>
          <w:rFonts w:eastAsiaTheme="minorEastAsia"/>
          <w:lang w:eastAsia="zh-CN"/>
        </w:rPr>
        <w:t xml:space="preserve"> leftover.</w:t>
      </w:r>
    </w:p>
    <w:p w:rsidR="00525759" w:rsidRDefault="00525759" w:rsidP="00525759">
      <w:pPr>
        <w:pStyle w:val="a2"/>
        <w:rPr>
          <w:rFonts w:eastAsiaTheme="minorEastAsia"/>
          <w:lang w:eastAsia="zh-CN"/>
        </w:rPr>
      </w:pPr>
      <w:r w:rsidRPr="00FE48CD">
        <w:rPr>
          <w:lang w:eastAsia="zh-CN"/>
        </w:rPr>
        <w:t xml:space="preserve">During the </w:t>
      </w:r>
      <w:r>
        <w:rPr>
          <w:rFonts w:eastAsiaTheme="minorEastAsia" w:hint="eastAsia"/>
          <w:lang w:eastAsia="zh-CN"/>
        </w:rPr>
        <w:t>early</w:t>
      </w:r>
      <w:r w:rsidRPr="00FE48CD">
        <w:rPr>
          <w:lang w:eastAsia="zh-CN"/>
        </w:rPr>
        <w:t xml:space="preserve"> discussion in R17</w:t>
      </w:r>
      <w:r w:rsidRPr="00305D3E">
        <w:rPr>
          <w:lang w:eastAsia="zh-CN"/>
        </w:rPr>
        <w:t xml:space="preserve">, it is concerned that whether the </w:t>
      </w:r>
      <w:proofErr w:type="spellStart"/>
      <w:r w:rsidRPr="00305D3E">
        <w:rPr>
          <w:rFonts w:eastAsiaTheme="minorEastAsia"/>
          <w:i/>
          <w:lang w:val="en-GB" w:eastAsia="zh-CN"/>
        </w:rPr>
        <w:t>SCGFailureInformation</w:t>
      </w:r>
      <w:proofErr w:type="spellEnd"/>
      <w:r w:rsidRPr="00305D3E">
        <w:rPr>
          <w:lang w:eastAsia="zh-CN"/>
        </w:rPr>
        <w:t xml:space="preserve"> message is appropriate to transmit the parameters for SCG MRO purpose. The usage of SCG failure report related messages is to request the network to resume the data transmission by a second link as soon as possible. Some companies thought that SON related UE stored measurements are not needed immediately after a failure and thus the mandatory messages’ (</w:t>
      </w:r>
      <w:proofErr w:type="spellStart"/>
      <w:r w:rsidRPr="00305D3E">
        <w:rPr>
          <w:i/>
          <w:lang w:eastAsia="zh-CN"/>
        </w:rPr>
        <w:t>SCGFailureInformation</w:t>
      </w:r>
      <w:proofErr w:type="spellEnd"/>
      <w:r w:rsidRPr="00305D3E">
        <w:rPr>
          <w:lang w:eastAsia="zh-CN"/>
        </w:rPr>
        <w:t xml:space="preserve">, </w:t>
      </w:r>
      <w:proofErr w:type="spellStart"/>
      <w:r w:rsidRPr="00305D3E">
        <w:rPr>
          <w:i/>
          <w:lang w:eastAsia="zh-CN"/>
        </w:rPr>
        <w:t>SCGFailureInformationNR</w:t>
      </w:r>
      <w:proofErr w:type="spellEnd"/>
      <w:r w:rsidRPr="00305D3E">
        <w:rPr>
          <w:lang w:eastAsia="zh-CN"/>
        </w:rPr>
        <w:t xml:space="preserve">, </w:t>
      </w:r>
      <w:proofErr w:type="spellStart"/>
      <w:r w:rsidRPr="00305D3E">
        <w:rPr>
          <w:i/>
          <w:lang w:eastAsia="zh-CN"/>
        </w:rPr>
        <w:t>SCGFailureInformationEUTRA</w:t>
      </w:r>
      <w:proofErr w:type="spellEnd"/>
      <w:r w:rsidRPr="00305D3E">
        <w:rPr>
          <w:lang w:eastAsia="zh-CN"/>
        </w:rPr>
        <w:t>) size should not be increased for the SON purposes [</w:t>
      </w:r>
      <w:r w:rsidR="00954C45">
        <w:rPr>
          <w:rFonts w:eastAsiaTheme="minorEastAsia" w:hint="eastAsia"/>
          <w:lang w:eastAsia="zh-CN"/>
        </w:rPr>
        <w:t>5</w:t>
      </w:r>
      <w:r w:rsidRPr="00305D3E">
        <w:rPr>
          <w:lang w:eastAsia="zh-CN"/>
        </w:rPr>
        <w:t xml:space="preserve">]. </w:t>
      </w:r>
      <w:r>
        <w:rPr>
          <w:rFonts w:eastAsiaTheme="minorEastAsia" w:hint="eastAsia"/>
          <w:lang w:eastAsia="zh-CN"/>
        </w:rPr>
        <w:t>At</w:t>
      </w:r>
      <w:r w:rsidRPr="00305D3E">
        <w:rPr>
          <w:lang w:eastAsia="zh-CN"/>
        </w:rPr>
        <w:t xml:space="preserve"> the end of R17 discussion, it is compromise to use the </w:t>
      </w:r>
      <w:proofErr w:type="spellStart"/>
      <w:r w:rsidRPr="00305D3E">
        <w:rPr>
          <w:rFonts w:eastAsiaTheme="minorEastAsia"/>
          <w:i/>
          <w:lang w:val="en-GB" w:eastAsia="zh-CN"/>
        </w:rPr>
        <w:t>SCGFailureInformation</w:t>
      </w:r>
      <w:proofErr w:type="spellEnd"/>
      <w:r>
        <w:rPr>
          <w:lang w:eastAsia="zh-CN"/>
        </w:rPr>
        <w:t xml:space="preserve"> message for NR-DC scenario</w:t>
      </w:r>
      <w:r>
        <w:rPr>
          <w:rFonts w:eastAsiaTheme="minorEastAsia" w:hint="eastAsia"/>
          <w:lang w:eastAsia="zh-CN"/>
        </w:rPr>
        <w:t>,</w:t>
      </w:r>
      <w:r w:rsidRPr="00305D3E">
        <w:rPr>
          <w:lang w:eastAsia="zh-CN"/>
        </w:rPr>
        <w:t xml:space="preserve"> </w:t>
      </w:r>
      <w:r w:rsidRPr="00D079E6">
        <w:rPr>
          <w:rFonts w:eastAsiaTheme="minorEastAsia"/>
          <w:lang w:eastAsia="zh-CN"/>
        </w:rPr>
        <w:t xml:space="preserve">the enhanced parameters </w:t>
      </w:r>
      <w:r w:rsidRPr="00D079E6">
        <w:rPr>
          <w:rFonts w:eastAsiaTheme="minorEastAsia"/>
          <w:lang w:val="en-GB" w:eastAsia="zh-CN"/>
        </w:rPr>
        <w:t xml:space="preserve">in </w:t>
      </w:r>
      <w:proofErr w:type="spellStart"/>
      <w:r w:rsidRPr="00D079E6">
        <w:rPr>
          <w:rFonts w:eastAsiaTheme="minorEastAsia"/>
          <w:i/>
          <w:lang w:val="en-GB" w:eastAsia="zh-CN"/>
        </w:rPr>
        <w:t>SCGFailureInformation</w:t>
      </w:r>
      <w:proofErr w:type="spellEnd"/>
      <w:r w:rsidRPr="00D079E6">
        <w:rPr>
          <w:rFonts w:eastAsiaTheme="minorEastAsia"/>
          <w:lang w:val="en-GB" w:eastAsia="zh-CN"/>
        </w:rPr>
        <w:t xml:space="preserve"> message </w:t>
      </w:r>
      <w:r w:rsidRPr="00D079E6">
        <w:rPr>
          <w:rFonts w:eastAsiaTheme="minorEastAsia"/>
          <w:lang w:eastAsia="zh-CN"/>
        </w:rPr>
        <w:t>in TS38.331 include:</w:t>
      </w:r>
    </w:p>
    <w:p w:rsidR="00525759" w:rsidRPr="00045CA0" w:rsidRDefault="00525759" w:rsidP="00525759">
      <w:pPr>
        <w:pStyle w:val="a2"/>
        <w:spacing w:before="120"/>
        <w:jc w:val="center"/>
        <w:rPr>
          <w:rFonts w:eastAsiaTheme="minorEastAsia"/>
          <w:b/>
          <w:lang w:eastAsia="zh-CN"/>
        </w:rPr>
      </w:pPr>
      <w:r>
        <w:rPr>
          <w:rFonts w:eastAsiaTheme="minorEastAsia" w:hint="eastAsia"/>
          <w:b/>
          <w:lang w:eastAsia="zh-CN"/>
        </w:rPr>
        <w:t>Table</w:t>
      </w:r>
      <w:r w:rsidRPr="00045CA0">
        <w:rPr>
          <w:rFonts w:eastAsiaTheme="minorEastAsia"/>
          <w:b/>
          <w:lang w:eastAsia="zh-CN"/>
        </w:rPr>
        <w:t xml:space="preserve"> </w:t>
      </w:r>
      <w:r>
        <w:rPr>
          <w:rFonts w:eastAsiaTheme="minorEastAsia" w:hint="eastAsia"/>
          <w:b/>
          <w:lang w:eastAsia="zh-CN"/>
        </w:rPr>
        <w:t>1 N</w:t>
      </w:r>
      <w:r w:rsidRPr="00631B98">
        <w:rPr>
          <w:rFonts w:eastAsiaTheme="minorEastAsia"/>
          <w:b/>
          <w:lang w:eastAsia="zh-CN"/>
        </w:rPr>
        <w:t>R-DC SCG failure</w:t>
      </w:r>
      <w:r>
        <w:rPr>
          <w:rFonts w:eastAsiaTheme="minorEastAsia" w:hint="eastAsia"/>
          <w:b/>
          <w:lang w:eastAsia="zh-CN"/>
        </w:rPr>
        <w:t xml:space="preserve"> report content</w:t>
      </w:r>
    </w:p>
    <w:tbl>
      <w:tblPr>
        <w:tblStyle w:val="a9"/>
        <w:tblW w:w="0" w:type="auto"/>
        <w:jc w:val="center"/>
        <w:tblLook w:val="04A0" w:firstRow="1" w:lastRow="0" w:firstColumn="1" w:lastColumn="0" w:noHBand="0" w:noVBand="1"/>
      </w:tblPr>
      <w:tblGrid>
        <w:gridCol w:w="3510"/>
        <w:gridCol w:w="5012"/>
      </w:tblGrid>
      <w:tr w:rsidR="00525759" w:rsidRPr="00D079E6" w:rsidTr="00C531A1">
        <w:trPr>
          <w:jc w:val="center"/>
        </w:trPr>
        <w:tc>
          <w:tcPr>
            <w:tcW w:w="3510"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b/>
                <w:lang w:eastAsia="zh-CN"/>
              </w:rPr>
            </w:pPr>
            <w:r w:rsidRPr="00D079E6">
              <w:rPr>
                <w:b/>
                <w:lang w:eastAsia="zh-CN"/>
              </w:rPr>
              <w:t>Parameter</w:t>
            </w:r>
          </w:p>
        </w:tc>
        <w:tc>
          <w:tcPr>
            <w:tcW w:w="5012"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b/>
                <w:lang w:eastAsia="zh-CN"/>
              </w:rPr>
            </w:pPr>
            <w:r w:rsidRPr="00D079E6">
              <w:rPr>
                <w:b/>
                <w:lang w:eastAsia="zh-CN"/>
              </w:rPr>
              <w:t>IE/value &amp; condition</w:t>
            </w:r>
          </w:p>
        </w:tc>
      </w:tr>
      <w:tr w:rsidR="00525759" w:rsidRPr="00D079E6" w:rsidTr="00C531A1">
        <w:trPr>
          <w:jc w:val="center"/>
        </w:trPr>
        <w:tc>
          <w:tcPr>
            <w:tcW w:w="3510"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proofErr w:type="spellStart"/>
            <w:r w:rsidRPr="00D079E6">
              <w:rPr>
                <w:rFonts w:eastAsiaTheme="minorEastAsia"/>
                <w:lang w:eastAsia="zh-CN"/>
              </w:rPr>
              <w:t>failedPSCellId</w:t>
            </w:r>
            <w:proofErr w:type="spellEnd"/>
            <w:r w:rsidRPr="00D079E6">
              <w:rPr>
                <w:lang w:eastAsia="zh-CN"/>
              </w:rPr>
              <w:t xml:space="preserve"> and </w:t>
            </w:r>
            <w:proofErr w:type="spellStart"/>
            <w:r w:rsidRPr="00D079E6">
              <w:rPr>
                <w:rFonts w:eastAsiaTheme="minorEastAsia"/>
                <w:lang w:eastAsia="zh-CN"/>
              </w:rPr>
              <w:t>previousPSCellId</w:t>
            </w:r>
            <w:proofErr w:type="spellEnd"/>
          </w:p>
        </w:tc>
        <w:tc>
          <w:tcPr>
            <w:tcW w:w="5012"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r w:rsidRPr="00D079E6">
              <w:rPr>
                <w:lang w:eastAsia="zh-CN"/>
              </w:rPr>
              <w:t>Frequency and PCI</w:t>
            </w:r>
          </w:p>
        </w:tc>
      </w:tr>
      <w:tr w:rsidR="00525759" w:rsidRPr="00D079E6" w:rsidTr="00C531A1">
        <w:trPr>
          <w:jc w:val="center"/>
        </w:trPr>
        <w:tc>
          <w:tcPr>
            <w:tcW w:w="3510"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proofErr w:type="spellStart"/>
            <w:r w:rsidRPr="00D079E6">
              <w:rPr>
                <w:rFonts w:eastAsiaTheme="minorEastAsia"/>
                <w:lang w:eastAsia="zh-CN"/>
              </w:rPr>
              <w:t>timeSCGFailure</w:t>
            </w:r>
            <w:proofErr w:type="spellEnd"/>
          </w:p>
        </w:tc>
        <w:tc>
          <w:tcPr>
            <w:tcW w:w="5012"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r w:rsidRPr="00D079E6">
              <w:rPr>
                <w:rFonts w:eastAsiaTheme="minorEastAsia"/>
                <w:lang w:eastAsia="zh-CN"/>
              </w:rPr>
              <w:t>0-1023</w:t>
            </w:r>
          </w:p>
        </w:tc>
      </w:tr>
      <w:tr w:rsidR="00525759" w:rsidRPr="00D079E6" w:rsidTr="00C531A1">
        <w:trPr>
          <w:jc w:val="center"/>
        </w:trPr>
        <w:tc>
          <w:tcPr>
            <w:tcW w:w="3510"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proofErr w:type="spellStart"/>
            <w:r w:rsidRPr="00D079E6">
              <w:rPr>
                <w:rFonts w:eastAsiaTheme="minorEastAsia"/>
                <w:lang w:eastAsia="zh-CN"/>
              </w:rPr>
              <w:t>perRAInfoList</w:t>
            </w:r>
            <w:proofErr w:type="spellEnd"/>
          </w:p>
        </w:tc>
        <w:tc>
          <w:tcPr>
            <w:tcW w:w="5012"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r w:rsidRPr="00D079E6">
              <w:rPr>
                <w:rFonts w:eastAsiaTheme="minorEastAsia"/>
                <w:lang w:eastAsia="zh-CN"/>
              </w:rPr>
              <w:t xml:space="preserve">Only can be included if </w:t>
            </w:r>
            <w:proofErr w:type="spellStart"/>
            <w:r w:rsidRPr="00D079E6">
              <w:rPr>
                <w:rFonts w:eastAsiaTheme="minorEastAsia"/>
                <w:i/>
                <w:lang w:eastAsia="zh-CN"/>
              </w:rPr>
              <w:t>failureType</w:t>
            </w:r>
            <w:proofErr w:type="spellEnd"/>
            <w:r w:rsidRPr="00D079E6">
              <w:rPr>
                <w:lang w:eastAsia="zh-CN"/>
              </w:rPr>
              <w:t xml:space="preserve"> </w:t>
            </w:r>
            <w:r w:rsidRPr="00D079E6">
              <w:rPr>
                <w:rFonts w:eastAsiaTheme="minorEastAsia"/>
                <w:lang w:eastAsia="zh-CN"/>
              </w:rPr>
              <w:t xml:space="preserve">is set to </w:t>
            </w:r>
            <w:proofErr w:type="spellStart"/>
            <w:r w:rsidRPr="00D079E6">
              <w:rPr>
                <w:rFonts w:eastAsiaTheme="minorEastAsia"/>
                <w:i/>
                <w:lang w:eastAsia="zh-CN"/>
              </w:rPr>
              <w:t>synchReconfigFailureSCG</w:t>
            </w:r>
            <w:proofErr w:type="spellEnd"/>
            <w:r w:rsidRPr="00D079E6">
              <w:rPr>
                <w:rFonts w:eastAsiaTheme="minorEastAsia"/>
                <w:lang w:eastAsia="zh-CN"/>
              </w:rPr>
              <w:t xml:space="preserve">, or is set to </w:t>
            </w:r>
            <w:proofErr w:type="spellStart"/>
            <w:r w:rsidRPr="00D079E6">
              <w:rPr>
                <w:rFonts w:eastAsiaTheme="minorEastAsia"/>
                <w:i/>
                <w:lang w:eastAsia="zh-CN"/>
              </w:rPr>
              <w:t>randomAccessProblem</w:t>
            </w:r>
            <w:proofErr w:type="spellEnd"/>
            <w:r w:rsidRPr="00D079E6">
              <w:rPr>
                <w:rFonts w:eastAsiaTheme="minorEastAsia"/>
                <w:lang w:eastAsia="zh-CN"/>
              </w:rPr>
              <w:t xml:space="preserve"> </w:t>
            </w:r>
            <w:r w:rsidRPr="00D079E6">
              <w:rPr>
                <w:lang w:eastAsia="zh-CN"/>
              </w:rPr>
              <w:t>while</w:t>
            </w:r>
            <w:r w:rsidRPr="00D079E6">
              <w:rPr>
                <w:rFonts w:eastAsiaTheme="minorEastAsia"/>
                <w:lang w:eastAsia="zh-CN"/>
              </w:rPr>
              <w:t xml:space="preserve"> T304 is running</w:t>
            </w:r>
          </w:p>
        </w:tc>
      </w:tr>
      <w:tr w:rsidR="00525759" w:rsidRPr="00D079E6" w:rsidTr="00C531A1">
        <w:trPr>
          <w:jc w:val="center"/>
        </w:trPr>
        <w:tc>
          <w:tcPr>
            <w:tcW w:w="3510"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proofErr w:type="spellStart"/>
            <w:r w:rsidRPr="00D079E6">
              <w:rPr>
                <w:rFonts w:eastAsiaTheme="minorEastAsia"/>
                <w:lang w:eastAsia="zh-CN"/>
              </w:rPr>
              <w:t>failureType</w:t>
            </w:r>
            <w:proofErr w:type="spellEnd"/>
            <w:r w:rsidRPr="00D079E6">
              <w:rPr>
                <w:rFonts w:eastAsiaTheme="minorEastAsia"/>
                <w:lang w:eastAsia="zh-CN"/>
              </w:rPr>
              <w:t xml:space="preserve"> </w:t>
            </w:r>
          </w:p>
        </w:tc>
        <w:tc>
          <w:tcPr>
            <w:tcW w:w="5012" w:type="dxa"/>
            <w:tcBorders>
              <w:top w:val="single" w:sz="4" w:space="0" w:color="auto"/>
              <w:left w:val="single" w:sz="4" w:space="0" w:color="auto"/>
              <w:bottom w:val="single" w:sz="4" w:space="0" w:color="auto"/>
              <w:right w:val="single" w:sz="4" w:space="0" w:color="auto"/>
            </w:tcBorders>
            <w:hideMark/>
          </w:tcPr>
          <w:p w:rsidR="00525759" w:rsidRPr="00D079E6" w:rsidRDefault="00525759" w:rsidP="00C531A1">
            <w:pPr>
              <w:pStyle w:val="a2"/>
              <w:rPr>
                <w:rFonts w:eastAsiaTheme="minorEastAsia"/>
                <w:lang w:eastAsia="zh-CN"/>
              </w:rPr>
            </w:pPr>
            <w:r w:rsidRPr="00D079E6">
              <w:rPr>
                <w:rFonts w:eastAsiaTheme="minorEastAsia"/>
                <w:lang w:eastAsia="zh-CN"/>
              </w:rPr>
              <w:t>Reuse current R16/17 parameter</w:t>
            </w:r>
          </w:p>
        </w:tc>
      </w:tr>
    </w:tbl>
    <w:p w:rsidR="00525759" w:rsidRPr="00305D3E" w:rsidRDefault="00525759" w:rsidP="00525759">
      <w:pPr>
        <w:pStyle w:val="a2"/>
        <w:spacing w:beforeLines="50" w:before="120"/>
        <w:rPr>
          <w:rFonts w:eastAsiaTheme="minorEastAsia"/>
          <w:lang w:eastAsia="zh-CN"/>
        </w:rPr>
      </w:pPr>
      <w:r w:rsidRPr="00305D3E">
        <w:rPr>
          <w:lang w:eastAsia="zh-CN"/>
        </w:rPr>
        <w:t>Therefore, it is necessary to consider whether the SCG failure report related messages can still be used for transmitting the parameters for MRO purpose for other MR-DC scenario</w:t>
      </w:r>
      <w:r>
        <w:rPr>
          <w:rFonts w:eastAsiaTheme="minorEastAsia" w:hint="eastAsia"/>
          <w:lang w:eastAsia="zh-CN"/>
        </w:rPr>
        <w:t>(</w:t>
      </w:r>
      <w:r w:rsidRPr="00305D3E">
        <w:rPr>
          <w:lang w:eastAsia="zh-CN"/>
        </w:rPr>
        <w:t>s</w:t>
      </w:r>
      <w:r>
        <w:rPr>
          <w:rFonts w:eastAsiaTheme="minorEastAsia" w:hint="eastAsia"/>
          <w:lang w:eastAsia="zh-CN"/>
        </w:rPr>
        <w:t>)</w:t>
      </w:r>
      <w:r w:rsidRPr="00305D3E">
        <w:rPr>
          <w:lang w:eastAsia="zh-CN"/>
        </w:rPr>
        <w:t>, or other messages should be used.</w:t>
      </w:r>
    </w:p>
    <w:p w:rsidR="00525759" w:rsidRDefault="00525759" w:rsidP="00525759">
      <w:pPr>
        <w:pStyle w:val="a2"/>
        <w:spacing w:beforeLines="50" w:before="120"/>
        <w:rPr>
          <w:rFonts w:eastAsiaTheme="minorEastAsia"/>
          <w:lang w:eastAsia="zh-CN"/>
        </w:rPr>
      </w:pPr>
      <w:r w:rsidRPr="00D079E6">
        <w:rPr>
          <w:rFonts w:eastAsiaTheme="minorEastAsia"/>
          <w:lang w:val="en-GB" w:eastAsia="zh-CN"/>
        </w:rPr>
        <w:t xml:space="preserve">The </w:t>
      </w:r>
      <w:r>
        <w:rPr>
          <w:rFonts w:eastAsiaTheme="minorEastAsia" w:hint="eastAsia"/>
          <w:lang w:val="en-GB" w:eastAsia="zh-CN"/>
        </w:rPr>
        <w:t xml:space="preserve">rest </w:t>
      </w:r>
      <w:r w:rsidRPr="00D079E6">
        <w:rPr>
          <w:rFonts w:eastAsiaTheme="minorEastAsia"/>
          <w:lang w:val="en-GB" w:eastAsia="zh-CN"/>
        </w:rPr>
        <w:t xml:space="preserve">scenarios of MR-DC include </w:t>
      </w:r>
      <w:r w:rsidRPr="00D079E6">
        <w:rPr>
          <w:rFonts w:eastAsiaTheme="minorEastAsia"/>
          <w:lang w:eastAsia="zh-CN"/>
        </w:rPr>
        <w:t>NGEN-DC,</w:t>
      </w:r>
      <w:r w:rsidRPr="00D079E6">
        <w:rPr>
          <w:lang w:eastAsia="zh-CN"/>
        </w:rPr>
        <w:t xml:space="preserve"> </w:t>
      </w:r>
      <w:r w:rsidRPr="00D079E6">
        <w:rPr>
          <w:rFonts w:eastAsiaTheme="minorEastAsia"/>
          <w:lang w:eastAsia="zh-CN"/>
        </w:rPr>
        <w:t>EN-DC,</w:t>
      </w:r>
      <w:r w:rsidRPr="00D079E6">
        <w:rPr>
          <w:lang w:eastAsia="zh-CN"/>
        </w:rPr>
        <w:t xml:space="preserve"> </w:t>
      </w:r>
      <w:r w:rsidRPr="00D079E6">
        <w:rPr>
          <w:rFonts w:eastAsiaTheme="minorEastAsia"/>
          <w:lang w:eastAsia="zh-CN"/>
        </w:rPr>
        <w:t>NE-D</w:t>
      </w:r>
      <w:r w:rsidRPr="00D079E6">
        <w:rPr>
          <w:lang w:eastAsia="zh-CN"/>
        </w:rPr>
        <w:t xml:space="preserve">C. Since the parameters used for SCG failure optimization should be reported to the MN, the </w:t>
      </w:r>
      <w:r w:rsidRPr="00D079E6">
        <w:rPr>
          <w:rFonts w:eastAsiaTheme="minorEastAsia"/>
          <w:lang w:eastAsia="zh-CN"/>
        </w:rPr>
        <w:t>NGEN-DC,</w:t>
      </w:r>
      <w:r w:rsidRPr="00D079E6">
        <w:rPr>
          <w:lang w:eastAsia="zh-CN"/>
        </w:rPr>
        <w:t xml:space="preserve"> </w:t>
      </w:r>
      <w:r w:rsidRPr="00D079E6">
        <w:rPr>
          <w:rFonts w:eastAsiaTheme="minorEastAsia"/>
          <w:lang w:eastAsia="zh-CN"/>
        </w:rPr>
        <w:t>EN-DC</w:t>
      </w:r>
      <w:r w:rsidRPr="00D079E6">
        <w:rPr>
          <w:lang w:eastAsia="zh-CN"/>
        </w:rPr>
        <w:t xml:space="preserve"> </w:t>
      </w:r>
      <w:r w:rsidRPr="00D079E6">
        <w:rPr>
          <w:rFonts w:eastAsiaTheme="minorEastAsia"/>
          <w:lang w:val="en-GB" w:eastAsia="zh-CN"/>
        </w:rPr>
        <w:t xml:space="preserve">scenarios </w:t>
      </w:r>
      <w:r w:rsidRPr="00D079E6">
        <w:rPr>
          <w:lang w:eastAsia="zh-CN"/>
        </w:rPr>
        <w:t>may have impact on TS36.331, and the NE-DC scena</w:t>
      </w:r>
      <w:r>
        <w:rPr>
          <w:lang w:eastAsia="zh-CN"/>
        </w:rPr>
        <w:t>rio may have impact on TS38.331</w:t>
      </w:r>
      <w:r w:rsidRPr="005F421E">
        <w:rPr>
          <w:rFonts w:hint="eastAsia"/>
          <w:lang w:eastAsia="zh-CN"/>
        </w:rPr>
        <w:t xml:space="preserve">, </w:t>
      </w:r>
      <w:r>
        <w:rPr>
          <w:rFonts w:eastAsiaTheme="minorEastAsia" w:hint="eastAsia"/>
          <w:lang w:eastAsia="zh-CN"/>
        </w:rPr>
        <w:t>i</w:t>
      </w:r>
      <w:r w:rsidRPr="005F421E">
        <w:rPr>
          <w:rFonts w:hint="eastAsia"/>
          <w:lang w:eastAsia="zh-CN"/>
        </w:rPr>
        <w:t xml:space="preserve">f SCG failure </w:t>
      </w:r>
      <w:r>
        <w:rPr>
          <w:rFonts w:eastAsiaTheme="minorEastAsia" w:hint="eastAsia"/>
          <w:lang w:eastAsia="zh-CN"/>
        </w:rPr>
        <w:t>report</w:t>
      </w:r>
      <w:r w:rsidRPr="005F421E">
        <w:rPr>
          <w:rFonts w:hint="eastAsia"/>
          <w:lang w:eastAsia="zh-CN"/>
        </w:rPr>
        <w:t xml:space="preserve"> related messages are used.</w:t>
      </w:r>
      <w:r w:rsidRPr="00D079E6">
        <w:rPr>
          <w:lang w:eastAsia="zh-CN"/>
        </w:rPr>
        <w:t xml:space="preserve"> </w:t>
      </w:r>
    </w:p>
    <w:p w:rsidR="00525759" w:rsidRPr="00D079E6" w:rsidRDefault="00525759" w:rsidP="00525759">
      <w:pPr>
        <w:pStyle w:val="a2"/>
        <w:spacing w:beforeLines="50" w:before="120"/>
        <w:rPr>
          <w:lang w:eastAsia="zh-CN"/>
        </w:rPr>
      </w:pPr>
      <w:r>
        <w:rPr>
          <w:rFonts w:eastAsiaTheme="minorEastAsia"/>
          <w:lang w:eastAsia="zh-CN"/>
        </w:rPr>
        <w:t>F</w:t>
      </w:r>
      <w:r>
        <w:rPr>
          <w:rFonts w:eastAsiaTheme="minorEastAsia" w:hint="eastAsia"/>
          <w:lang w:eastAsia="zh-CN"/>
        </w:rPr>
        <w:t>or MRO to</w:t>
      </w:r>
      <w:r w:rsidRPr="00D079E6">
        <w:rPr>
          <w:lang w:eastAsia="zh-CN"/>
        </w:rPr>
        <w:t xml:space="preserve"> </w:t>
      </w:r>
      <w:proofErr w:type="spellStart"/>
      <w:r>
        <w:rPr>
          <w:rFonts w:eastAsiaTheme="minorEastAsia" w:hint="eastAsia"/>
          <w:lang w:eastAsia="zh-CN"/>
        </w:rPr>
        <w:t>SgNB</w:t>
      </w:r>
      <w:proofErr w:type="spellEnd"/>
      <w:r w:rsidRPr="00D079E6">
        <w:rPr>
          <w:lang w:eastAsia="zh-CN"/>
        </w:rPr>
        <w:t xml:space="preserve"> </w:t>
      </w:r>
      <w:r>
        <w:rPr>
          <w:rFonts w:eastAsiaTheme="minorEastAsia" w:hint="eastAsia"/>
          <w:lang w:eastAsia="zh-CN"/>
        </w:rPr>
        <w:t xml:space="preserve">we think at least the </w:t>
      </w:r>
      <w:r w:rsidRPr="00FB5F56">
        <w:rPr>
          <w:rFonts w:eastAsiaTheme="minorEastAsia"/>
          <w:lang w:eastAsia="zh-CN"/>
        </w:rPr>
        <w:t>NGEN-DC</w:t>
      </w:r>
      <w:r>
        <w:rPr>
          <w:rFonts w:eastAsiaTheme="minorEastAsia" w:hint="eastAsia"/>
          <w:lang w:eastAsia="zh-CN"/>
        </w:rPr>
        <w:t xml:space="preserve"> and</w:t>
      </w:r>
      <w:r w:rsidRPr="00FB5F56">
        <w:rPr>
          <w:rFonts w:eastAsiaTheme="minorEastAsia"/>
          <w:lang w:eastAsia="zh-CN"/>
        </w:rPr>
        <w:t xml:space="preserve"> EN-DC</w:t>
      </w:r>
      <w:r>
        <w:rPr>
          <w:rFonts w:eastAsiaTheme="minorEastAsia" w:hint="eastAsia"/>
          <w:lang w:eastAsia="zh-CN"/>
        </w:rPr>
        <w:t xml:space="preserve"> scenarios could be enhanced, and whether to consider the NE-DC scenario which will enhance </w:t>
      </w:r>
      <w:proofErr w:type="spellStart"/>
      <w:r>
        <w:rPr>
          <w:rFonts w:eastAsiaTheme="minorEastAsia" w:hint="eastAsia"/>
          <w:lang w:eastAsia="zh-CN"/>
        </w:rPr>
        <w:t>SeNB</w:t>
      </w:r>
      <w:proofErr w:type="spellEnd"/>
      <w:r>
        <w:rPr>
          <w:rFonts w:eastAsiaTheme="minorEastAsia" w:hint="eastAsia"/>
          <w:lang w:eastAsia="zh-CN"/>
        </w:rPr>
        <w:t xml:space="preserve"> could be further discussed</w:t>
      </w:r>
      <w:r w:rsidRPr="00D079E6">
        <w:rPr>
          <w:lang w:eastAsia="zh-CN"/>
        </w:rPr>
        <w:t>.</w:t>
      </w:r>
    </w:p>
    <w:p w:rsidR="00514396" w:rsidRDefault="00514396" w:rsidP="00514396">
      <w:pPr>
        <w:pStyle w:val="a2"/>
        <w:rPr>
          <w:rFonts w:eastAsiaTheme="minorEastAsia"/>
          <w:b/>
          <w:lang w:val="en-GB" w:eastAsia="zh-CN"/>
        </w:rPr>
      </w:pPr>
      <w:r w:rsidRPr="00D079E6">
        <w:rPr>
          <w:rFonts w:eastAsiaTheme="minorEastAsia"/>
          <w:b/>
          <w:lang w:val="en-GB" w:eastAsia="zh-CN"/>
        </w:rPr>
        <w:t xml:space="preserve">Proposal </w:t>
      </w:r>
      <w:r>
        <w:rPr>
          <w:rFonts w:eastAsiaTheme="minorEastAsia" w:hint="eastAsia"/>
          <w:b/>
          <w:lang w:val="en-GB" w:eastAsia="zh-CN"/>
        </w:rPr>
        <w:t>9</w:t>
      </w:r>
      <w:r w:rsidRPr="00D079E6">
        <w:rPr>
          <w:rFonts w:eastAsiaTheme="minorEastAsia"/>
          <w:b/>
          <w:lang w:val="en-GB" w:eastAsia="zh-CN"/>
        </w:rPr>
        <w:t xml:space="preserve">: </w:t>
      </w:r>
      <w:r>
        <w:rPr>
          <w:rFonts w:eastAsiaTheme="minorEastAsia" w:hint="eastAsia"/>
          <w:b/>
          <w:lang w:val="en-GB" w:eastAsia="zh-CN"/>
        </w:rPr>
        <w:t xml:space="preserve">For </w:t>
      </w:r>
      <w:r w:rsidRPr="00CB6E4B">
        <w:rPr>
          <w:rFonts w:eastAsiaTheme="minorEastAsia"/>
          <w:b/>
          <w:lang w:val="en-GB" w:eastAsia="zh-CN"/>
        </w:rPr>
        <w:t>MRO for MR-DC SCG failure</w:t>
      </w:r>
      <w:r>
        <w:rPr>
          <w:rFonts w:eastAsiaTheme="minorEastAsia" w:hint="eastAsia"/>
          <w:b/>
          <w:lang w:val="en-GB" w:eastAsia="zh-CN"/>
        </w:rPr>
        <w:t>,</w:t>
      </w:r>
      <w:r w:rsidRPr="00CB6E4B">
        <w:rPr>
          <w:rFonts w:eastAsiaTheme="minorEastAsia" w:hint="eastAsia"/>
          <w:b/>
          <w:lang w:val="en-GB" w:eastAsia="zh-CN"/>
        </w:rPr>
        <w:t xml:space="preserve"> </w:t>
      </w:r>
      <w:r>
        <w:rPr>
          <w:rFonts w:eastAsiaTheme="minorEastAsia" w:hint="eastAsia"/>
          <w:b/>
          <w:lang w:val="en-GB" w:eastAsia="zh-CN"/>
        </w:rPr>
        <w:t>R</w:t>
      </w:r>
      <w:r w:rsidRPr="008F043B">
        <w:rPr>
          <w:rFonts w:eastAsiaTheme="minorEastAsia"/>
          <w:b/>
          <w:lang w:val="en-GB" w:eastAsia="zh-CN"/>
        </w:rPr>
        <w:t xml:space="preserve">AN2 to first </w:t>
      </w:r>
      <w:r>
        <w:rPr>
          <w:rFonts w:eastAsiaTheme="minorEastAsia" w:hint="eastAsia"/>
          <w:b/>
          <w:lang w:val="en-GB" w:eastAsia="zh-CN"/>
        </w:rPr>
        <w:t>consider the</w:t>
      </w:r>
      <w:r w:rsidRPr="008F043B">
        <w:rPr>
          <w:rFonts w:eastAsiaTheme="minorEastAsia"/>
          <w:b/>
          <w:lang w:val="en-GB" w:eastAsia="zh-CN"/>
        </w:rPr>
        <w:t xml:space="preserve"> scenarios</w:t>
      </w:r>
      <w:r>
        <w:rPr>
          <w:rFonts w:eastAsiaTheme="minorEastAsia" w:hint="eastAsia"/>
          <w:b/>
          <w:lang w:val="en-GB" w:eastAsia="zh-CN"/>
        </w:rPr>
        <w:t xml:space="preserve"> of</w:t>
      </w:r>
      <w:r w:rsidRPr="008F043B">
        <w:rPr>
          <w:rFonts w:eastAsiaTheme="minorEastAsia"/>
          <w:b/>
          <w:lang w:val="en-GB" w:eastAsia="zh-CN"/>
        </w:rPr>
        <w:t xml:space="preserve"> NGEN-DC</w:t>
      </w:r>
      <w:r>
        <w:rPr>
          <w:rFonts w:eastAsiaTheme="minorEastAsia" w:hint="eastAsia"/>
          <w:b/>
          <w:lang w:val="en-GB" w:eastAsia="zh-CN"/>
        </w:rPr>
        <w:t xml:space="preserve"> and</w:t>
      </w:r>
      <w:r w:rsidRPr="008F043B">
        <w:rPr>
          <w:rFonts w:eastAsiaTheme="minorEastAsia"/>
          <w:b/>
          <w:lang w:val="en-GB" w:eastAsia="zh-CN"/>
        </w:rPr>
        <w:t xml:space="preserve"> EN-DC</w:t>
      </w:r>
      <w:r>
        <w:rPr>
          <w:rFonts w:eastAsiaTheme="minorEastAsia" w:hint="eastAsia"/>
          <w:b/>
          <w:lang w:val="en-GB" w:eastAsia="zh-CN"/>
        </w:rPr>
        <w:t xml:space="preserve"> which involve </w:t>
      </w:r>
      <w:proofErr w:type="spellStart"/>
      <w:r>
        <w:rPr>
          <w:rFonts w:eastAsiaTheme="minorEastAsia" w:hint="eastAsia"/>
          <w:b/>
          <w:lang w:val="en-GB" w:eastAsia="zh-CN"/>
        </w:rPr>
        <w:t>SgNB</w:t>
      </w:r>
      <w:proofErr w:type="spellEnd"/>
      <w:r>
        <w:rPr>
          <w:rFonts w:eastAsiaTheme="minorEastAsia" w:hint="eastAsia"/>
          <w:b/>
          <w:lang w:val="en-GB" w:eastAsia="zh-CN"/>
        </w:rPr>
        <w:t xml:space="preserve"> enhancement</w:t>
      </w:r>
      <w:r w:rsidRPr="008F043B">
        <w:rPr>
          <w:rFonts w:eastAsiaTheme="minorEastAsia"/>
          <w:b/>
          <w:lang w:val="en-GB" w:eastAsia="zh-CN"/>
        </w:rPr>
        <w:t xml:space="preserve">, and </w:t>
      </w:r>
      <w:r>
        <w:rPr>
          <w:rFonts w:eastAsiaTheme="minorEastAsia" w:hint="eastAsia"/>
          <w:b/>
          <w:lang w:val="en-GB" w:eastAsia="zh-CN"/>
        </w:rPr>
        <w:t xml:space="preserve">the </w:t>
      </w:r>
      <w:r w:rsidRPr="008F043B">
        <w:rPr>
          <w:rFonts w:eastAsiaTheme="minorEastAsia"/>
          <w:b/>
          <w:lang w:val="en-GB" w:eastAsia="zh-CN"/>
        </w:rPr>
        <w:t>NE-DC</w:t>
      </w:r>
      <w:r w:rsidRPr="007C6522">
        <w:rPr>
          <w:rFonts w:eastAsiaTheme="minorEastAsia"/>
          <w:b/>
          <w:lang w:val="en-GB" w:eastAsia="zh-CN"/>
        </w:rPr>
        <w:t xml:space="preserve"> scenario </w:t>
      </w:r>
      <w:r>
        <w:rPr>
          <w:rFonts w:eastAsiaTheme="minorEastAsia" w:hint="eastAsia"/>
          <w:b/>
          <w:lang w:val="en-GB" w:eastAsia="zh-CN"/>
        </w:rPr>
        <w:t>with</w:t>
      </w:r>
      <w:r w:rsidRPr="007C6522">
        <w:rPr>
          <w:rFonts w:eastAsiaTheme="minorEastAsia"/>
          <w:b/>
          <w:lang w:val="en-GB" w:eastAsia="zh-CN"/>
        </w:rPr>
        <w:t xml:space="preserve"> </w:t>
      </w:r>
      <w:proofErr w:type="spellStart"/>
      <w:r w:rsidRPr="007C6522">
        <w:rPr>
          <w:rFonts w:eastAsiaTheme="minorEastAsia"/>
          <w:b/>
          <w:lang w:val="en-GB" w:eastAsia="zh-CN"/>
        </w:rPr>
        <w:t>SeNB</w:t>
      </w:r>
      <w:proofErr w:type="spellEnd"/>
      <w:r>
        <w:rPr>
          <w:rFonts w:eastAsiaTheme="minorEastAsia" w:hint="eastAsia"/>
          <w:b/>
          <w:lang w:val="en-GB" w:eastAsia="zh-CN"/>
        </w:rPr>
        <w:t xml:space="preserve"> impact could be further discussed</w:t>
      </w:r>
      <w:r w:rsidRPr="008F043B">
        <w:rPr>
          <w:rFonts w:eastAsiaTheme="minorEastAsia"/>
          <w:b/>
          <w:lang w:val="en-GB" w:eastAsia="zh-CN"/>
        </w:rPr>
        <w:t>.</w:t>
      </w:r>
      <w:r w:rsidRPr="008F043B" w:rsidDel="008F043B">
        <w:rPr>
          <w:rFonts w:eastAsiaTheme="minorEastAsia"/>
          <w:b/>
          <w:lang w:val="en-GB" w:eastAsia="zh-CN"/>
        </w:rPr>
        <w:t xml:space="preserve"> </w:t>
      </w:r>
    </w:p>
    <w:p w:rsidR="00525759" w:rsidRDefault="00525759" w:rsidP="00525759">
      <w:pPr>
        <w:pStyle w:val="a2"/>
        <w:rPr>
          <w:rFonts w:eastAsiaTheme="minorEastAsia"/>
          <w:b/>
          <w:lang w:val="en-GB" w:eastAsia="zh-CN"/>
        </w:rPr>
      </w:pPr>
      <w:r w:rsidRPr="00D079E6">
        <w:rPr>
          <w:rFonts w:eastAsiaTheme="minorEastAsia"/>
          <w:b/>
          <w:lang w:val="en-GB" w:eastAsia="zh-CN"/>
        </w:rPr>
        <w:t xml:space="preserve">Proposal </w:t>
      </w:r>
      <w:r>
        <w:rPr>
          <w:rFonts w:eastAsiaTheme="minorEastAsia" w:hint="eastAsia"/>
          <w:b/>
          <w:lang w:val="en-GB" w:eastAsia="zh-CN"/>
        </w:rPr>
        <w:t>10</w:t>
      </w:r>
      <w:r w:rsidRPr="00D079E6">
        <w:rPr>
          <w:rFonts w:eastAsiaTheme="minorEastAsia"/>
          <w:b/>
          <w:lang w:val="en-GB" w:eastAsia="zh-CN"/>
        </w:rPr>
        <w:t xml:space="preserve">: </w:t>
      </w:r>
      <w:r>
        <w:rPr>
          <w:rFonts w:eastAsiaTheme="minorEastAsia" w:hint="eastAsia"/>
          <w:b/>
          <w:lang w:val="en-GB" w:eastAsia="zh-CN"/>
        </w:rPr>
        <w:t xml:space="preserve">Reply the RAN3 LS to </w:t>
      </w:r>
      <w:r w:rsidR="002078BA">
        <w:rPr>
          <w:rFonts w:eastAsiaTheme="minorEastAsia" w:hint="eastAsia"/>
          <w:b/>
          <w:lang w:val="en-GB" w:eastAsia="zh-CN"/>
        </w:rPr>
        <w:t xml:space="preserve">indicate </w:t>
      </w:r>
      <w:r>
        <w:rPr>
          <w:rFonts w:eastAsiaTheme="minorEastAsia" w:hint="eastAsia"/>
          <w:b/>
          <w:lang w:val="en-GB" w:eastAsia="zh-CN"/>
        </w:rPr>
        <w:t xml:space="preserve">that for </w:t>
      </w:r>
      <w:r w:rsidRPr="00CB6E4B">
        <w:rPr>
          <w:rFonts w:eastAsiaTheme="minorEastAsia"/>
          <w:b/>
          <w:lang w:val="en-GB" w:eastAsia="zh-CN"/>
        </w:rPr>
        <w:t>MRO for MR-DC SCG failure</w:t>
      </w:r>
      <w:r>
        <w:rPr>
          <w:rFonts w:eastAsiaTheme="minorEastAsia" w:hint="eastAsia"/>
          <w:b/>
          <w:lang w:val="en-GB" w:eastAsia="zh-CN"/>
        </w:rPr>
        <w:t>, RAN2 will consider the</w:t>
      </w:r>
      <w:r w:rsidRPr="008F043B">
        <w:rPr>
          <w:rFonts w:eastAsiaTheme="minorEastAsia"/>
          <w:b/>
          <w:lang w:val="en-GB" w:eastAsia="zh-CN"/>
        </w:rPr>
        <w:t xml:space="preserve"> scenarios</w:t>
      </w:r>
      <w:r>
        <w:rPr>
          <w:rFonts w:eastAsiaTheme="minorEastAsia" w:hint="eastAsia"/>
          <w:b/>
          <w:lang w:val="en-GB" w:eastAsia="zh-CN"/>
        </w:rPr>
        <w:t xml:space="preserve"> of</w:t>
      </w:r>
      <w:r w:rsidRPr="008F043B">
        <w:rPr>
          <w:rFonts w:eastAsiaTheme="minorEastAsia"/>
          <w:b/>
          <w:lang w:val="en-GB" w:eastAsia="zh-CN"/>
        </w:rPr>
        <w:t xml:space="preserve"> NGEN-DC</w:t>
      </w:r>
      <w:r w:rsidR="00F00AFD">
        <w:rPr>
          <w:rFonts w:eastAsiaTheme="minorEastAsia" w:hint="eastAsia"/>
          <w:b/>
          <w:lang w:val="en-GB" w:eastAsia="zh-CN"/>
        </w:rPr>
        <w:t xml:space="preserve"> and</w:t>
      </w:r>
      <w:r w:rsidRPr="008F043B">
        <w:rPr>
          <w:rFonts w:eastAsiaTheme="minorEastAsia"/>
          <w:b/>
          <w:lang w:val="en-GB" w:eastAsia="zh-CN"/>
        </w:rPr>
        <w:t xml:space="preserve"> EN-DC</w:t>
      </w:r>
      <w:r>
        <w:rPr>
          <w:rFonts w:eastAsiaTheme="minorEastAsia" w:hint="eastAsia"/>
          <w:b/>
          <w:lang w:val="en-GB" w:eastAsia="zh-CN"/>
        </w:rPr>
        <w:t xml:space="preserve"> which involve </w:t>
      </w:r>
      <w:proofErr w:type="spellStart"/>
      <w:r>
        <w:rPr>
          <w:rFonts w:eastAsiaTheme="minorEastAsia" w:hint="eastAsia"/>
          <w:b/>
          <w:lang w:val="en-GB" w:eastAsia="zh-CN"/>
        </w:rPr>
        <w:t>SgNB</w:t>
      </w:r>
      <w:proofErr w:type="spellEnd"/>
      <w:r>
        <w:rPr>
          <w:rFonts w:eastAsiaTheme="minorEastAsia" w:hint="eastAsia"/>
          <w:b/>
          <w:lang w:val="en-GB" w:eastAsia="zh-CN"/>
        </w:rPr>
        <w:t xml:space="preserve"> enhancement</w:t>
      </w:r>
      <w:r w:rsidRPr="008F043B">
        <w:rPr>
          <w:rFonts w:eastAsiaTheme="minorEastAsia"/>
          <w:b/>
          <w:lang w:val="en-GB" w:eastAsia="zh-CN"/>
        </w:rPr>
        <w:t>.</w:t>
      </w:r>
      <w:r w:rsidRPr="008F043B" w:rsidDel="008F043B">
        <w:rPr>
          <w:rFonts w:eastAsiaTheme="minorEastAsia"/>
          <w:b/>
          <w:lang w:val="en-GB" w:eastAsia="zh-CN"/>
        </w:rPr>
        <w:t xml:space="preserve"> </w:t>
      </w:r>
    </w:p>
    <w:p w:rsidR="00525759" w:rsidRPr="00193499" w:rsidRDefault="00525759" w:rsidP="00525759">
      <w:pPr>
        <w:pStyle w:val="a2"/>
        <w:rPr>
          <w:rFonts w:eastAsiaTheme="minorEastAsia"/>
          <w:lang w:eastAsia="zh-CN"/>
        </w:rPr>
      </w:pPr>
      <w:r w:rsidRPr="00193499">
        <w:rPr>
          <w:rFonts w:eastAsiaTheme="minorEastAsia"/>
          <w:lang w:eastAsia="zh-CN"/>
        </w:rPr>
        <w:t>For the identified scenarios, the parameters reported in NR-DC scenario can be the baseline for other MR-DC scenario</w:t>
      </w:r>
      <w:r>
        <w:rPr>
          <w:rFonts w:eastAsiaTheme="minorEastAsia" w:hint="eastAsia"/>
          <w:lang w:eastAsia="zh-CN"/>
        </w:rPr>
        <w:t>(</w:t>
      </w:r>
      <w:r w:rsidRPr="00193499">
        <w:rPr>
          <w:rFonts w:eastAsiaTheme="minorEastAsia"/>
          <w:lang w:eastAsia="zh-CN"/>
        </w:rPr>
        <w:t>s</w:t>
      </w:r>
      <w:r>
        <w:rPr>
          <w:rFonts w:eastAsiaTheme="minorEastAsia" w:hint="eastAsia"/>
          <w:lang w:eastAsia="zh-CN"/>
        </w:rPr>
        <w:t>)</w:t>
      </w:r>
      <w:r w:rsidRPr="00193499">
        <w:rPr>
          <w:rFonts w:eastAsiaTheme="minorEastAsia"/>
          <w:lang w:eastAsia="zh-CN"/>
        </w:rPr>
        <w:t>.</w:t>
      </w:r>
      <w:r>
        <w:rPr>
          <w:rFonts w:eastAsiaTheme="minorEastAsia" w:hint="eastAsia"/>
          <w:lang w:eastAsia="zh-CN"/>
        </w:rPr>
        <w:t xml:space="preserve"> </w:t>
      </w:r>
    </w:p>
    <w:p w:rsidR="00525759" w:rsidRPr="00193499" w:rsidRDefault="00525759" w:rsidP="00525759">
      <w:pPr>
        <w:pStyle w:val="a2"/>
        <w:rPr>
          <w:rFonts w:eastAsiaTheme="minorEastAsia"/>
          <w:b/>
          <w:lang w:val="en-GB" w:eastAsia="zh-CN"/>
        </w:rPr>
      </w:pPr>
      <w:r w:rsidRPr="00193499">
        <w:rPr>
          <w:rFonts w:eastAsiaTheme="minorEastAsia"/>
          <w:b/>
          <w:lang w:val="en-GB" w:eastAsia="zh-CN"/>
        </w:rPr>
        <w:t xml:space="preserve">Proposal </w:t>
      </w:r>
      <w:r>
        <w:rPr>
          <w:rFonts w:eastAsiaTheme="minorEastAsia" w:hint="eastAsia"/>
          <w:b/>
          <w:lang w:val="en-GB" w:eastAsia="zh-CN"/>
        </w:rPr>
        <w:t>11</w:t>
      </w:r>
      <w:r w:rsidRPr="00193499">
        <w:rPr>
          <w:rFonts w:eastAsiaTheme="minorEastAsia"/>
          <w:b/>
          <w:lang w:val="en-GB" w:eastAsia="zh-CN"/>
        </w:rPr>
        <w:t xml:space="preserve">: </w:t>
      </w:r>
      <w:r>
        <w:rPr>
          <w:rFonts w:eastAsiaTheme="minorEastAsia" w:hint="eastAsia"/>
          <w:b/>
          <w:lang w:val="en-GB" w:eastAsia="zh-CN"/>
        </w:rPr>
        <w:t>T</w:t>
      </w:r>
      <w:r w:rsidRPr="00DC3D3B">
        <w:rPr>
          <w:rFonts w:eastAsiaTheme="minorEastAsia"/>
          <w:b/>
          <w:lang w:val="en-GB" w:eastAsia="zh-CN"/>
        </w:rPr>
        <w:t xml:space="preserve">he parameters reported in NR-DC scenario can be the baseline for SCG failure </w:t>
      </w:r>
      <w:r>
        <w:rPr>
          <w:rFonts w:eastAsiaTheme="minorEastAsia" w:hint="eastAsia"/>
          <w:b/>
          <w:lang w:val="en-GB" w:eastAsia="zh-CN"/>
        </w:rPr>
        <w:t xml:space="preserve">report in </w:t>
      </w:r>
      <w:r w:rsidRPr="00DC3D3B">
        <w:rPr>
          <w:rFonts w:eastAsiaTheme="minorEastAsia"/>
          <w:b/>
          <w:lang w:val="en-GB" w:eastAsia="zh-CN"/>
        </w:rPr>
        <w:t>other MR-DC scenario(s)</w:t>
      </w:r>
      <w:r w:rsidRPr="00193499">
        <w:rPr>
          <w:rFonts w:eastAsiaTheme="minorEastAsia"/>
          <w:b/>
          <w:lang w:val="en-GB" w:eastAsia="zh-CN"/>
        </w:rPr>
        <w:t>.</w:t>
      </w:r>
    </w:p>
    <w:p w:rsidR="00525759" w:rsidRPr="0045368D" w:rsidRDefault="00525759" w:rsidP="00525759">
      <w:pPr>
        <w:pStyle w:val="a2"/>
        <w:rPr>
          <w:rFonts w:eastAsiaTheme="minorEastAsia"/>
          <w:b/>
          <w:u w:val="single"/>
          <w:lang w:val="en-GB" w:eastAsia="zh-CN"/>
        </w:rPr>
      </w:pPr>
      <w:r w:rsidRPr="00B053F3">
        <w:rPr>
          <w:rFonts w:eastAsiaTheme="minorEastAsia"/>
          <w:b/>
          <w:u w:val="single"/>
          <w:lang w:val="en-GB" w:eastAsia="zh-CN"/>
        </w:rPr>
        <w:t>MR-DC SCG failure with CPAC</w:t>
      </w:r>
    </w:p>
    <w:p w:rsidR="00525759" w:rsidRPr="0045368D" w:rsidRDefault="00525759" w:rsidP="00525759">
      <w:pPr>
        <w:pStyle w:val="a2"/>
        <w:rPr>
          <w:rFonts w:eastAsiaTheme="minorEastAsia"/>
          <w:lang w:eastAsia="zh-CN"/>
        </w:rPr>
      </w:pPr>
      <w:r w:rsidRPr="0045368D">
        <w:rPr>
          <w:lang w:eastAsia="zh-CN"/>
        </w:rPr>
        <w:t xml:space="preserve">For </w:t>
      </w:r>
      <w:r w:rsidRPr="0045368D">
        <w:rPr>
          <w:rFonts w:eastAsiaTheme="minorEastAsia"/>
          <w:lang w:eastAsia="zh-CN"/>
        </w:rPr>
        <w:t>CPAC failure relevant MRO,</w:t>
      </w:r>
      <w:r w:rsidRPr="0045368D">
        <w:rPr>
          <w:lang w:eastAsia="zh-CN"/>
        </w:rPr>
        <w:t xml:space="preserve"> </w:t>
      </w:r>
      <w:r w:rsidRPr="0045368D">
        <w:rPr>
          <w:rFonts w:eastAsiaTheme="minorEastAsia"/>
          <w:lang w:eastAsia="zh-CN"/>
        </w:rPr>
        <w:t>RAN2 prioritize the discussion on NR-DC</w:t>
      </w:r>
      <w:r w:rsidRPr="0045368D">
        <w:rPr>
          <w:lang w:eastAsia="zh-CN"/>
        </w:rPr>
        <w:t xml:space="preserve"> scenario</w:t>
      </w:r>
      <w:r>
        <w:rPr>
          <w:rFonts w:eastAsiaTheme="minorEastAsia" w:hint="eastAsia"/>
          <w:lang w:eastAsia="zh-CN"/>
        </w:rPr>
        <w:t xml:space="preserve"> in R18, and</w:t>
      </w:r>
      <w:r w:rsidRPr="0045368D">
        <w:rPr>
          <w:lang w:eastAsia="zh-CN"/>
        </w:rPr>
        <w:t xml:space="preserve"> the </w:t>
      </w:r>
      <w:proofErr w:type="spellStart"/>
      <w:r w:rsidRPr="0045368D">
        <w:rPr>
          <w:rFonts w:eastAsiaTheme="minorEastAsia"/>
          <w:i/>
          <w:lang w:val="en-GB" w:eastAsia="zh-CN"/>
        </w:rPr>
        <w:t>SCGFailureInformation</w:t>
      </w:r>
      <w:proofErr w:type="spellEnd"/>
      <w:r w:rsidRPr="0045368D">
        <w:rPr>
          <w:lang w:eastAsia="zh-CN"/>
        </w:rPr>
        <w:t xml:space="preserve"> message is </w:t>
      </w:r>
      <w:r>
        <w:rPr>
          <w:rFonts w:eastAsiaTheme="minorEastAsia" w:hint="eastAsia"/>
          <w:lang w:eastAsia="zh-CN"/>
        </w:rPr>
        <w:t>re</w:t>
      </w:r>
      <w:r w:rsidRPr="0045368D">
        <w:rPr>
          <w:lang w:eastAsia="zh-CN"/>
        </w:rPr>
        <w:t>used t</w:t>
      </w:r>
      <w:r>
        <w:rPr>
          <w:lang w:eastAsia="zh-CN"/>
        </w:rPr>
        <w:t>o carry the related information</w:t>
      </w:r>
      <w:r w:rsidRPr="0045368D">
        <w:rPr>
          <w:lang w:eastAsia="zh-CN"/>
        </w:rPr>
        <w:t>.</w:t>
      </w:r>
    </w:p>
    <w:p w:rsidR="00525759" w:rsidRPr="0045368D" w:rsidRDefault="00525759" w:rsidP="00525759">
      <w:pPr>
        <w:pStyle w:val="a2"/>
        <w:rPr>
          <w:lang w:eastAsia="zh-CN"/>
        </w:rPr>
      </w:pPr>
      <w:r>
        <w:rPr>
          <w:rFonts w:eastAsiaTheme="minorEastAsia" w:hint="eastAsia"/>
          <w:lang w:eastAsia="zh-CN"/>
        </w:rPr>
        <w:t>There is no ASN.1 impact</w:t>
      </w:r>
      <w:r w:rsidRPr="0045368D">
        <w:rPr>
          <w:rFonts w:eastAsiaTheme="minorEastAsia"/>
          <w:lang w:eastAsia="zh-CN"/>
        </w:rPr>
        <w:t xml:space="preserve">, </w:t>
      </w:r>
      <w:r>
        <w:rPr>
          <w:rFonts w:eastAsiaTheme="minorEastAsia" w:hint="eastAsia"/>
          <w:lang w:eastAsia="zh-CN"/>
        </w:rPr>
        <w:t xml:space="preserve">and </w:t>
      </w:r>
      <w:r w:rsidRPr="0045368D">
        <w:rPr>
          <w:rFonts w:eastAsiaTheme="minorEastAsia"/>
          <w:lang w:eastAsia="zh-CN"/>
        </w:rPr>
        <w:t>the main issue is to</w:t>
      </w:r>
      <w:r>
        <w:rPr>
          <w:rFonts w:eastAsiaTheme="minorEastAsia" w:hint="eastAsia"/>
          <w:lang w:eastAsia="zh-CN"/>
        </w:rPr>
        <w:t xml:space="preserve"> capture the</w:t>
      </w:r>
      <w:r w:rsidRPr="0045368D">
        <w:rPr>
          <w:rFonts w:eastAsiaTheme="minorEastAsia"/>
          <w:lang w:eastAsia="zh-CN"/>
        </w:rPr>
        <w:t xml:space="preserve"> </w:t>
      </w:r>
      <w:r>
        <w:rPr>
          <w:rFonts w:eastAsiaTheme="minorEastAsia" w:hint="eastAsia"/>
          <w:lang w:eastAsia="zh-CN"/>
        </w:rPr>
        <w:t>UE reported</w:t>
      </w:r>
      <w:r w:rsidRPr="0045368D">
        <w:rPr>
          <w:rFonts w:eastAsiaTheme="minorEastAsia"/>
          <w:lang w:eastAsia="zh-CN"/>
        </w:rPr>
        <w:t xml:space="preserve"> </w:t>
      </w:r>
      <w:r>
        <w:rPr>
          <w:rFonts w:eastAsiaTheme="minorEastAsia" w:hint="eastAsia"/>
          <w:lang w:eastAsia="zh-CN"/>
        </w:rPr>
        <w:t xml:space="preserve">information involving the </w:t>
      </w:r>
      <w:r w:rsidRPr="00A303DC">
        <w:rPr>
          <w:rFonts w:eastAsiaTheme="minorEastAsia"/>
          <w:lang w:eastAsia="zh-CN"/>
        </w:rPr>
        <w:t xml:space="preserve">execution condition </w:t>
      </w:r>
      <w:r>
        <w:rPr>
          <w:rFonts w:eastAsiaTheme="minorEastAsia" w:hint="eastAsia"/>
          <w:lang w:eastAsia="zh-CN"/>
        </w:rPr>
        <w:t xml:space="preserve">fulfilled for the </w:t>
      </w:r>
      <w:r w:rsidRPr="0045368D">
        <w:rPr>
          <w:rFonts w:eastAsiaTheme="minorEastAsia"/>
          <w:lang w:eastAsia="zh-CN"/>
        </w:rPr>
        <w:t>CHO candidate cell</w:t>
      </w:r>
      <w:r>
        <w:rPr>
          <w:rFonts w:eastAsiaTheme="minorEastAsia" w:hint="eastAsia"/>
          <w:lang w:eastAsia="zh-CN"/>
        </w:rPr>
        <w:t>.</w:t>
      </w:r>
    </w:p>
    <w:p w:rsidR="00525759" w:rsidRPr="0045368D" w:rsidRDefault="00525759" w:rsidP="00525759">
      <w:pPr>
        <w:pStyle w:val="a2"/>
        <w:rPr>
          <w:rFonts w:eastAsiaTheme="minorEastAsia"/>
          <w:i/>
          <w:u w:val="single"/>
          <w:lang w:eastAsia="zh-CN"/>
        </w:rPr>
      </w:pPr>
      <w:r w:rsidRPr="0045368D">
        <w:rPr>
          <w:i/>
          <w:u w:val="single"/>
          <w:lang w:eastAsia="zh-CN"/>
        </w:rPr>
        <w:t xml:space="preserve">Observation </w:t>
      </w:r>
      <w:r w:rsidR="00E9080C">
        <w:rPr>
          <w:rFonts w:eastAsiaTheme="minorEastAsia" w:hint="eastAsia"/>
          <w:i/>
          <w:u w:val="single"/>
          <w:lang w:eastAsia="zh-CN"/>
        </w:rPr>
        <w:t>3</w:t>
      </w:r>
      <w:r w:rsidRPr="0045368D">
        <w:rPr>
          <w:i/>
          <w:u w:val="single"/>
          <w:lang w:eastAsia="zh-CN"/>
        </w:rPr>
        <w:t xml:space="preserve">: For MRO for </w:t>
      </w:r>
      <w:r>
        <w:rPr>
          <w:rFonts w:eastAsiaTheme="minorEastAsia" w:hint="eastAsia"/>
          <w:i/>
          <w:u w:val="single"/>
          <w:lang w:eastAsia="zh-CN"/>
        </w:rPr>
        <w:t>NR-DC SCG failure with CPAC</w:t>
      </w:r>
      <w:r w:rsidRPr="0045368D">
        <w:rPr>
          <w:i/>
          <w:u w:val="single"/>
          <w:lang w:eastAsia="zh-CN"/>
        </w:rPr>
        <w:t xml:space="preserve">, </w:t>
      </w:r>
      <w:r>
        <w:rPr>
          <w:rFonts w:eastAsiaTheme="minorEastAsia" w:hint="eastAsia"/>
          <w:i/>
          <w:u w:val="single"/>
          <w:lang w:eastAsia="zh-CN"/>
        </w:rPr>
        <w:t xml:space="preserve">UE should </w:t>
      </w:r>
      <w:r>
        <w:rPr>
          <w:rFonts w:eastAsiaTheme="minorEastAsia"/>
          <w:i/>
          <w:u w:val="single"/>
          <w:lang w:eastAsia="zh-CN"/>
        </w:rPr>
        <w:t>additional</w:t>
      </w:r>
      <w:r>
        <w:rPr>
          <w:rFonts w:eastAsiaTheme="minorEastAsia" w:hint="eastAsia"/>
          <w:i/>
          <w:u w:val="single"/>
          <w:lang w:eastAsia="zh-CN"/>
        </w:rPr>
        <w:t>ly report the</w:t>
      </w:r>
      <w:r w:rsidRPr="0045368D">
        <w:rPr>
          <w:i/>
          <w:u w:val="single"/>
          <w:lang w:eastAsia="zh-CN"/>
        </w:rPr>
        <w:t xml:space="preserve"> </w:t>
      </w:r>
      <w:r w:rsidRPr="004571A0">
        <w:rPr>
          <w:i/>
          <w:u w:val="single"/>
          <w:lang w:eastAsia="zh-CN"/>
        </w:rPr>
        <w:t>information involving the execution condition fulfilled for the CHO candidate cell</w:t>
      </w:r>
      <w:r>
        <w:rPr>
          <w:rFonts w:eastAsiaTheme="minorEastAsia" w:hint="eastAsia"/>
          <w:i/>
          <w:u w:val="single"/>
          <w:lang w:eastAsia="zh-CN"/>
        </w:rPr>
        <w:t xml:space="preserve"> without </w:t>
      </w:r>
      <w:r w:rsidRPr="003A6B2A">
        <w:rPr>
          <w:rFonts w:eastAsiaTheme="minorEastAsia"/>
          <w:i/>
          <w:u w:val="single"/>
          <w:lang w:eastAsia="zh-CN"/>
        </w:rPr>
        <w:t>ASN.1 impact</w:t>
      </w:r>
      <w:r w:rsidRPr="0045368D">
        <w:rPr>
          <w:i/>
          <w:u w:val="single"/>
          <w:lang w:eastAsia="zh-CN"/>
        </w:rPr>
        <w:t>.</w:t>
      </w:r>
    </w:p>
    <w:p w:rsidR="00525759" w:rsidRDefault="00525759" w:rsidP="00525759">
      <w:pPr>
        <w:pStyle w:val="a2"/>
        <w:rPr>
          <w:rFonts w:eastAsiaTheme="minorEastAsia"/>
          <w:lang w:eastAsia="zh-CN"/>
        </w:rPr>
      </w:pPr>
      <w:r w:rsidRPr="00B053F3">
        <w:rPr>
          <w:rFonts w:eastAsiaTheme="minorEastAsia"/>
          <w:lang w:eastAsia="zh-CN"/>
        </w:rPr>
        <w:lastRenderedPageBreak/>
        <w:t xml:space="preserve">For MR-DC </w:t>
      </w:r>
      <w:r>
        <w:rPr>
          <w:rFonts w:eastAsiaTheme="minorEastAsia" w:hint="eastAsia"/>
          <w:lang w:eastAsia="zh-CN"/>
        </w:rPr>
        <w:t>S</w:t>
      </w:r>
      <w:r w:rsidRPr="00C46279">
        <w:rPr>
          <w:rFonts w:eastAsiaTheme="minorEastAsia"/>
          <w:lang w:eastAsia="zh-CN"/>
        </w:rPr>
        <w:t xml:space="preserve">CG failure with </w:t>
      </w:r>
      <w:r w:rsidRPr="00B053F3">
        <w:rPr>
          <w:rFonts w:eastAsiaTheme="minorEastAsia"/>
          <w:lang w:eastAsia="zh-CN"/>
        </w:rPr>
        <w:t>CPAC</w:t>
      </w:r>
      <w:r>
        <w:rPr>
          <w:rFonts w:eastAsiaTheme="minorEastAsia" w:hint="eastAsia"/>
          <w:lang w:eastAsia="zh-CN"/>
        </w:rPr>
        <w:t xml:space="preserve"> cases,</w:t>
      </w:r>
      <w:r w:rsidRPr="0006380D">
        <w:rPr>
          <w:rFonts w:eastAsiaTheme="minorEastAsia"/>
          <w:lang w:eastAsia="zh-CN"/>
        </w:rPr>
        <w:t xml:space="preserve"> </w:t>
      </w:r>
      <w:r>
        <w:rPr>
          <w:rFonts w:eastAsiaTheme="minorEastAsia" w:hint="eastAsia"/>
          <w:lang w:eastAsia="zh-CN"/>
        </w:rPr>
        <w:t xml:space="preserve">since </w:t>
      </w:r>
      <w:r w:rsidRPr="0006380D">
        <w:rPr>
          <w:rFonts w:eastAsiaTheme="minorEastAsia"/>
          <w:lang w:eastAsia="zh-CN"/>
        </w:rPr>
        <w:t>the NGEN-DC</w:t>
      </w:r>
      <w:r w:rsidR="00514396">
        <w:rPr>
          <w:rFonts w:eastAsiaTheme="minorEastAsia" w:hint="eastAsia"/>
          <w:lang w:eastAsia="zh-CN"/>
        </w:rPr>
        <w:t xml:space="preserve"> and</w:t>
      </w:r>
      <w:r w:rsidRPr="0006380D">
        <w:rPr>
          <w:rFonts w:eastAsiaTheme="minorEastAsia"/>
          <w:lang w:eastAsia="zh-CN"/>
        </w:rPr>
        <w:t xml:space="preserve"> EN-DC scenarios may have impact on TS36.331, and the NE-DC scenario may have impact on TS38.331</w:t>
      </w:r>
      <w:r>
        <w:rPr>
          <w:rFonts w:eastAsiaTheme="minorEastAsia" w:hint="eastAsia"/>
          <w:lang w:eastAsia="zh-CN"/>
        </w:rPr>
        <w:t>, we could first discuss the non-CPAC scenarios, and then to decide whether the non-CPAC solution could be reused.</w:t>
      </w:r>
    </w:p>
    <w:p w:rsidR="00525759" w:rsidRDefault="00525759" w:rsidP="00B053F3">
      <w:pPr>
        <w:pStyle w:val="a2"/>
        <w:rPr>
          <w:rFonts w:eastAsiaTheme="minorEastAsia"/>
          <w:b/>
          <w:u w:val="single"/>
          <w:lang w:val="en-GB" w:eastAsia="zh-CN"/>
        </w:rPr>
      </w:pPr>
      <w:r w:rsidRPr="00193499">
        <w:rPr>
          <w:rFonts w:eastAsiaTheme="minorEastAsia"/>
          <w:b/>
          <w:lang w:val="en-GB" w:eastAsia="zh-CN"/>
        </w:rPr>
        <w:t xml:space="preserve">Proposal </w:t>
      </w:r>
      <w:r>
        <w:rPr>
          <w:rFonts w:eastAsiaTheme="minorEastAsia" w:hint="eastAsia"/>
          <w:b/>
          <w:lang w:val="en-GB" w:eastAsia="zh-CN"/>
        </w:rPr>
        <w:t>12</w:t>
      </w:r>
      <w:r w:rsidRPr="00193499">
        <w:rPr>
          <w:rFonts w:eastAsiaTheme="minorEastAsia"/>
          <w:b/>
          <w:lang w:val="en-GB" w:eastAsia="zh-CN"/>
        </w:rPr>
        <w:t xml:space="preserve">: </w:t>
      </w:r>
      <w:r>
        <w:rPr>
          <w:rFonts w:eastAsiaTheme="minorEastAsia" w:hint="eastAsia"/>
          <w:b/>
          <w:lang w:val="en-GB" w:eastAsia="zh-CN"/>
        </w:rPr>
        <w:t xml:space="preserve">RAN2 to </w:t>
      </w:r>
      <w:r w:rsidRPr="009178AC">
        <w:rPr>
          <w:rFonts w:eastAsiaTheme="minorEastAsia"/>
          <w:b/>
          <w:lang w:val="en-GB" w:eastAsia="zh-CN"/>
        </w:rPr>
        <w:t>first discuss the non-CPAC scenarios, and then to decide whether the non-CPAC solution could be reused</w:t>
      </w:r>
      <w:r>
        <w:rPr>
          <w:rFonts w:eastAsiaTheme="minorEastAsia" w:hint="eastAsia"/>
          <w:b/>
          <w:lang w:val="en-GB" w:eastAsia="zh-CN"/>
        </w:rPr>
        <w:t xml:space="preserve"> for CPAC scenario</w:t>
      </w:r>
      <w:r w:rsidRPr="009178AC">
        <w:rPr>
          <w:rFonts w:eastAsiaTheme="minorEastAsia"/>
          <w:b/>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7" w:name="OLE_LINK58"/>
      <w:bookmarkStart w:id="8" w:name="OLE_LINK59"/>
      <w:bookmarkStart w:id="9" w:name="OLE_LINK60"/>
      <w:r w:rsidRPr="0098178C">
        <w:rPr>
          <w:rFonts w:eastAsia="宋体"/>
          <w:lang w:val="en-GB" w:eastAsia="zh-CN"/>
        </w:rPr>
        <w:t xml:space="preserve">According to the analysis in section 2, </w:t>
      </w:r>
      <w:bookmarkStart w:id="10" w:name="OLE_LINK47"/>
      <w:bookmarkStart w:id="11" w:name="OLE_LINK48"/>
      <w:r w:rsidR="00EF51B8" w:rsidRPr="00EF51B8">
        <w:rPr>
          <w:rFonts w:eastAsia="宋体"/>
          <w:lang w:val="en-GB" w:eastAsia="zh-CN"/>
        </w:rPr>
        <w:t>the observation</w:t>
      </w:r>
      <w:r w:rsidR="00AE255B">
        <w:rPr>
          <w:rFonts w:eastAsia="宋体" w:hint="eastAsia"/>
          <w:lang w:val="en-GB" w:eastAsia="zh-CN"/>
        </w:rPr>
        <w:t>s</w:t>
      </w:r>
      <w:r w:rsidR="00EF51B8" w:rsidRPr="00EF51B8">
        <w:rPr>
          <w:rFonts w:eastAsia="宋体"/>
          <w:lang w:val="en-GB" w:eastAsia="zh-CN"/>
        </w:rPr>
        <w:t xml:space="preserve"> and proposals are summarized as follows:</w:t>
      </w:r>
    </w:p>
    <w:p w:rsidR="00603D29" w:rsidRPr="00603D29" w:rsidRDefault="00603D29" w:rsidP="001F745A">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RACH optimization for SDT</w:t>
      </w:r>
      <w:r w:rsidRPr="00603D29">
        <w:rPr>
          <w:rFonts w:eastAsiaTheme="minorEastAsia" w:hint="eastAsia"/>
          <w:b/>
          <w:u w:val="single"/>
          <w:shd w:val="pct15" w:color="auto" w:fill="FFFFFF"/>
          <w:lang w:eastAsia="zh-CN"/>
        </w:rPr>
        <w:t xml:space="preserve"> </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Proposal 1: Beside</w:t>
      </w:r>
      <w:r w:rsidR="00117B77">
        <w:rPr>
          <w:rFonts w:eastAsiaTheme="minorEastAsia" w:hint="eastAsia"/>
          <w:b/>
          <w:lang w:eastAsia="zh-CN"/>
        </w:rPr>
        <w:t>s</w:t>
      </w:r>
      <w:r w:rsidRPr="00E562D4">
        <w:rPr>
          <w:rFonts w:eastAsiaTheme="minorEastAsia" w:hint="eastAsia"/>
          <w:b/>
          <w:lang w:eastAsia="zh-CN"/>
        </w:rPr>
        <w:t xml:space="preserve"> the MO-SDT, the scenario of MT-SDT based RA procedure is considered in RACH optimization for SDT.</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Proposal 2: The scenario of MO-SDT and MT-SDT co-triggered RA procedure is considered in RACH optimization for SDT.</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3: The parameters on both successful and failed RA-based SDT procedure could be logged in RA report.</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4:  The following parameters on data volume size and channel quality could be logged in RA report:</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config</w:t>
      </w:r>
      <w:r w:rsidR="00117B77">
        <w:rPr>
          <w:rFonts w:eastAsiaTheme="minorEastAsia" w:hint="eastAsia"/>
          <w:b/>
          <w:lang w:eastAsia="zh-CN"/>
        </w:rPr>
        <w:t>ured data volume size threshold</w:t>
      </w:r>
      <w:r w:rsidR="001F745A" w:rsidRPr="00E562D4">
        <w:rPr>
          <w:rFonts w:eastAsiaTheme="minorEastAsia" w:hint="eastAsia"/>
          <w:b/>
          <w:lang w:eastAsia="zh-CN"/>
        </w:rPr>
        <w:t xml:space="preserve"> and </w:t>
      </w:r>
      <w:r w:rsidR="001F745A" w:rsidRPr="00E562D4">
        <w:rPr>
          <w:rFonts w:eastAsiaTheme="minorEastAsia"/>
          <w:b/>
          <w:lang w:eastAsia="zh-CN"/>
        </w:rPr>
        <w:t>the data volume of the pending UL data</w:t>
      </w:r>
      <w:r w:rsidR="001F745A" w:rsidRPr="00E562D4">
        <w:rPr>
          <w:rFonts w:eastAsiaTheme="minorEastAsia" w:hint="eastAsia"/>
          <w:b/>
          <w:lang w:eastAsia="zh-CN"/>
        </w:rPr>
        <w:t xml:space="preserve"> or the gap;</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 xml:space="preserve">configured RSRP </w:t>
      </w:r>
      <w:r w:rsidR="008B75D4" w:rsidRPr="00E562D4">
        <w:rPr>
          <w:rFonts w:eastAsiaTheme="minorEastAsia"/>
          <w:b/>
          <w:lang w:eastAsia="zh-CN"/>
        </w:rPr>
        <w:t>threshold</w:t>
      </w:r>
      <w:r w:rsidR="001F745A" w:rsidRPr="00E562D4">
        <w:rPr>
          <w:rFonts w:eastAsiaTheme="minorEastAsia" w:hint="eastAsia"/>
          <w:b/>
          <w:lang w:eastAsia="zh-CN"/>
        </w:rPr>
        <w:t xml:space="preserve"> and </w:t>
      </w:r>
      <w:r w:rsidR="001F745A" w:rsidRPr="00E562D4">
        <w:rPr>
          <w:rFonts w:eastAsiaTheme="minorEastAsia"/>
          <w:b/>
          <w:lang w:eastAsia="zh-CN"/>
        </w:rPr>
        <w:t xml:space="preserve">the RSRP of the downlink </w:t>
      </w:r>
      <w:r w:rsidR="008B75D4" w:rsidRPr="00E562D4">
        <w:rPr>
          <w:rFonts w:eastAsiaTheme="minorEastAsia"/>
          <w:b/>
          <w:lang w:eastAsia="zh-CN"/>
        </w:rPr>
        <w:t>path loss</w:t>
      </w:r>
      <w:r w:rsidR="001F745A" w:rsidRPr="00E562D4">
        <w:rPr>
          <w:rFonts w:eastAsiaTheme="minorEastAsia"/>
          <w:b/>
          <w:lang w:eastAsia="zh-CN"/>
        </w:rPr>
        <w:t xml:space="preserve"> reference</w:t>
      </w:r>
      <w:r w:rsidR="001F745A" w:rsidRPr="00E562D4">
        <w:rPr>
          <w:rFonts w:eastAsiaTheme="minorEastAsia" w:hint="eastAsia"/>
          <w:b/>
          <w:lang w:eastAsia="zh-CN"/>
        </w:rPr>
        <w:t xml:space="preserve"> or the gap.</w:t>
      </w:r>
    </w:p>
    <w:p w:rsidR="001F745A" w:rsidRPr="00E562D4" w:rsidRDefault="001F745A" w:rsidP="001F745A">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5: </w:t>
      </w:r>
      <w:r w:rsidR="0070227F">
        <w:rPr>
          <w:rFonts w:eastAsia="宋体" w:hint="eastAsia"/>
          <w:b/>
          <w:lang w:val="en-GB" w:eastAsia="zh-CN"/>
        </w:rPr>
        <w:t>W</w:t>
      </w:r>
      <w:r w:rsidR="0070227F" w:rsidRPr="00E562D4">
        <w:rPr>
          <w:rFonts w:eastAsia="宋体" w:hint="eastAsia"/>
          <w:b/>
          <w:lang w:val="en-GB" w:eastAsia="zh-CN"/>
        </w:rPr>
        <w:t xml:space="preserve">hether </w:t>
      </w:r>
      <w:r w:rsidRPr="00E562D4">
        <w:rPr>
          <w:rFonts w:eastAsia="宋体" w:hint="eastAsia"/>
          <w:b/>
          <w:lang w:val="en-GB" w:eastAsia="zh-CN"/>
        </w:rPr>
        <w:t xml:space="preserve">to perform the CG-SDT selection prior to RA-SDT needs to be considered in RA </w:t>
      </w:r>
      <w:r w:rsidRPr="00E562D4">
        <w:rPr>
          <w:rFonts w:eastAsiaTheme="minorEastAsia" w:hint="eastAsia"/>
          <w:b/>
          <w:lang w:eastAsia="zh-CN"/>
        </w:rPr>
        <w:t>report</w:t>
      </w:r>
      <w:r w:rsidRPr="00E562D4">
        <w:rPr>
          <w:rFonts w:eastAsia="宋体" w:hint="eastAsia"/>
          <w:b/>
          <w:lang w:val="en-GB" w:eastAsia="zh-CN"/>
        </w:rPr>
        <w:t>.</w:t>
      </w:r>
    </w:p>
    <w:p w:rsidR="00603D29" w:rsidRDefault="00603D29" w:rsidP="00603D29">
      <w:pPr>
        <w:pStyle w:val="a2"/>
        <w:rPr>
          <w:rFonts w:eastAsiaTheme="minorEastAsia"/>
          <w:b/>
          <w:u w:val="single"/>
          <w:shd w:val="pct15" w:color="auto" w:fill="FFFFFF"/>
          <w:lang w:eastAsia="zh-CN"/>
        </w:rPr>
      </w:pPr>
      <w:r w:rsidRPr="00603D29">
        <w:rPr>
          <w:rFonts w:eastAsiaTheme="minorEastAsia"/>
          <w:b/>
          <w:u w:val="single"/>
          <w:shd w:val="pct15" w:color="auto" w:fill="FFFFFF"/>
        </w:rPr>
        <w:t>MHI for SCG Deactivation/Activation</w:t>
      </w:r>
    </w:p>
    <w:p w:rsidR="00993571" w:rsidRDefault="00993571" w:rsidP="00993571">
      <w:pPr>
        <w:pStyle w:val="a2"/>
        <w:spacing w:before="120"/>
        <w:rPr>
          <w:rFonts w:eastAsiaTheme="minorEastAsia"/>
          <w:b/>
          <w:lang w:eastAsia="zh-CN"/>
        </w:rPr>
      </w:pPr>
      <w:r w:rsidRPr="00950496">
        <w:rPr>
          <w:rFonts w:eastAsiaTheme="minorEastAsia" w:hint="eastAsia"/>
          <w:b/>
          <w:lang w:eastAsia="zh-CN"/>
        </w:rPr>
        <w:t xml:space="preserve">Proposal 6: RAN2 needs to clarify that </w:t>
      </w:r>
      <w:r>
        <w:rPr>
          <w:rFonts w:eastAsiaTheme="minorEastAsia" w:hint="eastAsia"/>
          <w:b/>
          <w:lang w:eastAsia="zh-CN"/>
        </w:rPr>
        <w:t xml:space="preserve">legacy </w:t>
      </w:r>
      <w:r w:rsidRPr="00950496">
        <w:rPr>
          <w:rFonts w:eastAsiaTheme="minorEastAsia" w:hint="eastAsia"/>
          <w:b/>
          <w:lang w:eastAsia="zh-CN"/>
        </w:rPr>
        <w:t xml:space="preserve">UE will log MHI for </w:t>
      </w:r>
      <w:proofErr w:type="spellStart"/>
      <w:r w:rsidRPr="00950496">
        <w:rPr>
          <w:rFonts w:eastAsiaTheme="minorEastAsia" w:hint="eastAsia"/>
          <w:b/>
          <w:lang w:eastAsia="zh-CN"/>
        </w:rPr>
        <w:t>PSCell</w:t>
      </w:r>
      <w:proofErr w:type="spellEnd"/>
      <w:r w:rsidRPr="00950496">
        <w:rPr>
          <w:rFonts w:eastAsiaTheme="minorEastAsia" w:hint="eastAsia"/>
          <w:b/>
          <w:lang w:eastAsia="zh-CN"/>
        </w:rPr>
        <w:t xml:space="preserve"> upon </w:t>
      </w:r>
      <w:r w:rsidRPr="00950496">
        <w:rPr>
          <w:rFonts w:eastAsiaTheme="minorEastAsia"/>
          <w:b/>
          <w:lang w:eastAsia="zh-CN"/>
        </w:rPr>
        <w:t>addition</w:t>
      </w:r>
      <w:r w:rsidR="00594834">
        <w:rPr>
          <w:rFonts w:eastAsiaTheme="minorEastAsia" w:hint="eastAsia"/>
          <w:b/>
          <w:lang w:eastAsia="zh-CN"/>
        </w:rPr>
        <w:t xml:space="preserve">, or </w:t>
      </w:r>
      <w:r w:rsidRPr="00950496">
        <w:rPr>
          <w:rFonts w:eastAsiaTheme="minorEastAsia" w:hint="eastAsia"/>
          <w:b/>
          <w:lang w:eastAsia="zh-CN"/>
        </w:rPr>
        <w:t>change</w:t>
      </w:r>
      <w:r w:rsidRPr="00950496">
        <w:rPr>
          <w:rFonts w:eastAsiaTheme="minorEastAsia"/>
          <w:b/>
          <w:lang w:eastAsia="zh-CN"/>
        </w:rPr>
        <w:t xml:space="preserve"> of a </w:t>
      </w:r>
      <w:proofErr w:type="spellStart"/>
      <w:r w:rsidRPr="00950496">
        <w:rPr>
          <w:rFonts w:eastAsiaTheme="minorEastAsia"/>
          <w:b/>
          <w:lang w:eastAsia="zh-CN"/>
        </w:rPr>
        <w:t>PSCell</w:t>
      </w:r>
      <w:proofErr w:type="spellEnd"/>
      <w:r>
        <w:rPr>
          <w:rFonts w:eastAsiaTheme="minorEastAsia" w:hint="eastAsia"/>
          <w:b/>
          <w:lang w:eastAsia="zh-CN"/>
        </w:rPr>
        <w:t xml:space="preserve"> no matter</w:t>
      </w:r>
      <w:r w:rsidRPr="00950496">
        <w:rPr>
          <w:rFonts w:eastAsiaTheme="minorEastAsia" w:hint="eastAsia"/>
          <w:b/>
          <w:lang w:eastAsia="zh-CN"/>
        </w:rPr>
        <w:t xml:space="preserve"> SCG </w:t>
      </w:r>
      <w:r>
        <w:rPr>
          <w:rFonts w:eastAsiaTheme="minorEastAsia" w:hint="eastAsia"/>
          <w:b/>
          <w:lang w:eastAsia="zh-CN"/>
        </w:rPr>
        <w:t xml:space="preserve">is </w:t>
      </w:r>
      <w:r>
        <w:rPr>
          <w:rFonts w:eastAsiaTheme="minorEastAsia"/>
          <w:b/>
          <w:lang w:eastAsia="zh-CN"/>
        </w:rPr>
        <w:t>configured</w:t>
      </w:r>
      <w:r>
        <w:rPr>
          <w:rFonts w:eastAsiaTheme="minorEastAsia" w:hint="eastAsia"/>
          <w:b/>
          <w:lang w:eastAsia="zh-CN"/>
        </w:rPr>
        <w:t xml:space="preserve"> as activated or deactivated</w:t>
      </w:r>
      <w:r w:rsidRPr="00950496">
        <w:rPr>
          <w:rFonts w:eastAsiaTheme="minorEastAsia" w:hint="eastAsia"/>
          <w:b/>
          <w:lang w:eastAsia="zh-CN"/>
        </w:rPr>
        <w:t>.</w:t>
      </w:r>
    </w:p>
    <w:p w:rsidR="00C8410D" w:rsidRPr="00E67D79" w:rsidRDefault="00C8410D" w:rsidP="00C8410D">
      <w:pPr>
        <w:pStyle w:val="a2"/>
        <w:spacing w:before="120"/>
        <w:rPr>
          <w:rFonts w:ascii="Times-Roman" w:eastAsiaTheme="minorEastAsia" w:hAnsi="Times-Roman" w:hint="eastAsia"/>
          <w:b/>
          <w:color w:val="000000"/>
          <w:szCs w:val="20"/>
          <w:lang w:eastAsia="zh-CN"/>
        </w:rPr>
      </w:pPr>
      <w:r w:rsidRPr="00E67D79">
        <w:rPr>
          <w:rFonts w:eastAsiaTheme="minorEastAsia" w:hint="eastAsia"/>
          <w:b/>
          <w:lang w:eastAsia="zh-CN"/>
        </w:rPr>
        <w:t xml:space="preserve">Proposal 7: </w:t>
      </w:r>
      <w:r w:rsidRPr="00E67D79">
        <w:rPr>
          <w:rFonts w:ascii="Times-Roman" w:eastAsiaTheme="minorEastAsia" w:hAnsi="Times-Roman" w:hint="eastAsia"/>
          <w:b/>
          <w:color w:val="000000"/>
          <w:szCs w:val="20"/>
          <w:lang w:eastAsia="zh-CN"/>
        </w:rPr>
        <w:t>RAN2 to further discuss the following method</w:t>
      </w:r>
      <w:r>
        <w:rPr>
          <w:rFonts w:ascii="Times-Roman" w:eastAsiaTheme="minorEastAsia" w:hAnsi="Times-Roman" w:hint="eastAsia"/>
          <w:b/>
          <w:color w:val="000000"/>
          <w:szCs w:val="20"/>
          <w:lang w:eastAsia="zh-CN"/>
        </w:rPr>
        <w:t>s</w:t>
      </w:r>
      <w:r w:rsidRPr="00E67D79">
        <w:rPr>
          <w:rFonts w:ascii="Times-Roman" w:eastAsiaTheme="minorEastAsia" w:hAnsi="Times-Roman" w:hint="eastAsia"/>
          <w:b/>
          <w:color w:val="000000"/>
          <w:szCs w:val="20"/>
          <w:lang w:eastAsia="zh-CN"/>
        </w:rPr>
        <w:t xml:space="preserve"> to </w:t>
      </w:r>
      <w:r>
        <w:rPr>
          <w:rFonts w:ascii="Times-Roman" w:eastAsiaTheme="minorEastAsia" w:hAnsi="Times-Roman" w:hint="eastAsia"/>
          <w:b/>
          <w:color w:val="000000"/>
          <w:szCs w:val="20"/>
          <w:lang w:eastAsia="zh-CN"/>
        </w:rPr>
        <w:t>enhance</w:t>
      </w:r>
      <w:r w:rsidRPr="00E67D79">
        <w:rPr>
          <w:rFonts w:ascii="Times-Roman" w:eastAsiaTheme="minorEastAsia" w:hAnsi="Times-Roman" w:hint="eastAsia"/>
          <w:b/>
          <w:color w:val="000000"/>
          <w:szCs w:val="20"/>
          <w:lang w:eastAsia="zh-CN"/>
        </w:rPr>
        <w:t xml:space="preserve"> MHI for SCG </w:t>
      </w:r>
      <w:r w:rsidRPr="00E67D79">
        <w:rPr>
          <w:rFonts w:ascii="Times-Roman" w:hAnsi="Times-Roman"/>
          <w:b/>
          <w:color w:val="000000"/>
          <w:szCs w:val="20"/>
        </w:rPr>
        <w:t>activation and deactivation</w:t>
      </w:r>
      <w:r w:rsidRPr="00E67D79">
        <w:rPr>
          <w:rFonts w:ascii="Times-Roman" w:eastAsiaTheme="minorEastAsia" w:hAnsi="Times-Roman" w:hint="eastAsia"/>
          <w:b/>
          <w:color w:val="000000"/>
          <w:szCs w:val="20"/>
          <w:lang w:eastAsia="zh-CN"/>
        </w:rPr>
        <w:t>:</w:t>
      </w:r>
    </w:p>
    <w:p w:rsidR="00C8410D" w:rsidRPr="00E67D79" w:rsidRDefault="00C8410D" w:rsidP="00C8410D">
      <w:pPr>
        <w:pStyle w:val="a2"/>
        <w:numPr>
          <w:ilvl w:val="0"/>
          <w:numId w:val="21"/>
        </w:numPr>
        <w:spacing w:before="120"/>
        <w:rPr>
          <w:rFonts w:ascii="Times-Roman" w:eastAsiaTheme="minorEastAsia" w:hAnsi="Times-Roman" w:hint="eastAsia"/>
          <w:b/>
          <w:color w:val="000000"/>
          <w:szCs w:val="20"/>
          <w:lang w:eastAsia="zh-CN"/>
        </w:rPr>
      </w:pPr>
      <w:r>
        <w:rPr>
          <w:rFonts w:ascii="Times-Roman" w:eastAsiaTheme="minorEastAsia" w:hAnsi="Times-Roman" w:hint="eastAsia"/>
          <w:b/>
          <w:color w:val="000000"/>
          <w:szCs w:val="20"/>
          <w:lang w:eastAsia="zh-CN"/>
        </w:rPr>
        <w:t xml:space="preserve">Option 1: </w:t>
      </w:r>
      <w:r w:rsidRPr="00E67D79">
        <w:rPr>
          <w:rFonts w:ascii="Times-Roman" w:eastAsiaTheme="minorEastAsia" w:hAnsi="Times-Roman" w:hint="eastAsia"/>
          <w:b/>
          <w:color w:val="000000"/>
          <w:szCs w:val="20"/>
          <w:lang w:eastAsia="zh-CN"/>
        </w:rPr>
        <w:t>log SCG activation/</w:t>
      </w:r>
      <w:r w:rsidRPr="00E67D79">
        <w:rPr>
          <w:rFonts w:eastAsiaTheme="minorEastAsia" w:hint="eastAsia"/>
          <w:b/>
          <w:lang w:eastAsia="zh-CN"/>
        </w:rPr>
        <w:t>deactivation</w:t>
      </w:r>
      <w:r w:rsidRPr="00E67D79">
        <w:rPr>
          <w:rFonts w:ascii="Times-Roman" w:eastAsiaTheme="minorEastAsia" w:hAnsi="Times-Roman" w:hint="eastAsia"/>
          <w:b/>
          <w:color w:val="000000"/>
          <w:szCs w:val="20"/>
          <w:lang w:eastAsia="zh-CN"/>
        </w:rPr>
        <w:t xml:space="preserve"> time duration for a </w:t>
      </w:r>
      <w:proofErr w:type="spellStart"/>
      <w:r w:rsidRPr="00E67D79">
        <w:rPr>
          <w:rFonts w:ascii="Times-Roman" w:eastAsiaTheme="minorEastAsia" w:hAnsi="Times-Roman" w:hint="eastAsia"/>
          <w:b/>
          <w:color w:val="000000"/>
          <w:szCs w:val="20"/>
          <w:lang w:eastAsia="zh-CN"/>
        </w:rPr>
        <w:t>PSCell</w:t>
      </w:r>
      <w:proofErr w:type="spellEnd"/>
      <w:r w:rsidRPr="00E67D79">
        <w:rPr>
          <w:rFonts w:ascii="Times-Roman" w:eastAsiaTheme="minorEastAsia" w:hAnsi="Times-Roman" w:hint="eastAsia"/>
          <w:b/>
          <w:color w:val="000000"/>
          <w:szCs w:val="20"/>
          <w:lang w:eastAsia="zh-CN"/>
        </w:rPr>
        <w:t xml:space="preserve"> </w:t>
      </w:r>
      <w:r w:rsidRPr="00E67D79">
        <w:rPr>
          <w:rFonts w:ascii="Times-Roman" w:eastAsiaTheme="minorEastAsia" w:hAnsi="Times-Roman"/>
          <w:b/>
          <w:color w:val="000000"/>
          <w:szCs w:val="20"/>
          <w:lang w:eastAsia="zh-CN"/>
        </w:rPr>
        <w:t>on chronological order</w:t>
      </w:r>
      <w:r>
        <w:rPr>
          <w:rFonts w:ascii="Times-Roman" w:eastAsiaTheme="minorEastAsia" w:hAnsi="Times-Roman" w:hint="eastAsia"/>
          <w:b/>
          <w:color w:val="000000"/>
          <w:szCs w:val="20"/>
          <w:lang w:eastAsia="zh-CN"/>
        </w:rPr>
        <w:t>;</w:t>
      </w:r>
    </w:p>
    <w:p w:rsidR="00C8410D" w:rsidRPr="003F31C7" w:rsidRDefault="00C8410D" w:rsidP="00C8410D">
      <w:pPr>
        <w:pStyle w:val="a2"/>
        <w:spacing w:before="120"/>
        <w:ind w:left="720"/>
        <w:rPr>
          <w:rFonts w:ascii="Times-Roman" w:eastAsiaTheme="minorEastAsia" w:hAnsi="Times-Roman" w:hint="eastAsia"/>
          <w:b/>
          <w:color w:val="000000"/>
          <w:szCs w:val="20"/>
          <w:lang w:eastAsia="zh-CN"/>
        </w:rPr>
      </w:pPr>
      <w:r w:rsidRPr="003F31C7">
        <w:rPr>
          <w:rFonts w:ascii="Times-Roman" w:eastAsiaTheme="minorEastAsia" w:hAnsi="Times-Roman" w:hint="eastAsia"/>
          <w:b/>
          <w:color w:val="000000"/>
          <w:szCs w:val="20"/>
          <w:lang w:eastAsia="zh-CN"/>
        </w:rPr>
        <w:t xml:space="preserve">Option 2: </w:t>
      </w:r>
      <w:r w:rsidRPr="003F31C7">
        <w:rPr>
          <w:rFonts w:ascii="Times-Roman" w:eastAsiaTheme="minorEastAsia" w:hAnsi="Times-Roman"/>
          <w:b/>
          <w:color w:val="000000"/>
          <w:szCs w:val="20"/>
          <w:lang w:eastAsia="zh-CN"/>
        </w:rPr>
        <w:t>log the accumulated time with SCG state set to deactivated</w:t>
      </w:r>
      <w:r w:rsidRPr="003F31C7">
        <w:rPr>
          <w:rFonts w:ascii="Times-Roman" w:eastAsiaTheme="minorEastAsia" w:hAnsi="Times-Roman" w:hint="eastAsia"/>
          <w:b/>
          <w:color w:val="000000"/>
          <w:szCs w:val="20"/>
          <w:lang w:eastAsia="zh-CN"/>
        </w:rPr>
        <w:t xml:space="preserve"> for a </w:t>
      </w:r>
      <w:proofErr w:type="spellStart"/>
      <w:r w:rsidRPr="003F31C7">
        <w:rPr>
          <w:rFonts w:ascii="Times-Roman" w:eastAsiaTheme="minorEastAsia" w:hAnsi="Times-Roman" w:hint="eastAsia"/>
          <w:b/>
          <w:color w:val="000000"/>
          <w:szCs w:val="20"/>
          <w:lang w:eastAsia="zh-CN"/>
        </w:rPr>
        <w:t>PSCell</w:t>
      </w:r>
      <w:proofErr w:type="spellEnd"/>
      <w:r w:rsidRPr="003F31C7">
        <w:rPr>
          <w:rFonts w:ascii="Times-Roman" w:eastAsiaTheme="minorEastAsia" w:hAnsi="Times-Roman" w:hint="eastAsia"/>
          <w:b/>
          <w:color w:val="000000"/>
          <w:szCs w:val="20"/>
          <w:lang w:eastAsia="zh-CN"/>
        </w:rPr>
        <w:t xml:space="preserve"> and</w:t>
      </w:r>
      <w:r>
        <w:rPr>
          <w:rFonts w:ascii="Times-Roman" w:eastAsiaTheme="minorEastAsia" w:hAnsi="Times-Roman" w:hint="eastAsia"/>
          <w:b/>
          <w:color w:val="000000"/>
          <w:szCs w:val="20"/>
          <w:lang w:eastAsia="zh-CN"/>
        </w:rPr>
        <w:t xml:space="preserve"> </w:t>
      </w:r>
      <w:r w:rsidRPr="003F31C7">
        <w:rPr>
          <w:rFonts w:ascii="Times-Roman" w:eastAsiaTheme="minorEastAsia" w:hAnsi="Times-Roman" w:hint="eastAsia"/>
          <w:b/>
          <w:color w:val="000000"/>
          <w:szCs w:val="20"/>
          <w:lang w:eastAsia="zh-CN"/>
        </w:rPr>
        <w:t xml:space="preserve">the </w:t>
      </w:r>
      <w:r w:rsidRPr="003F31C7">
        <w:rPr>
          <w:rFonts w:ascii="Times-Roman" w:eastAsiaTheme="minorEastAsia" w:hAnsi="Times-Roman"/>
          <w:b/>
          <w:color w:val="000000"/>
          <w:szCs w:val="20"/>
          <w:lang w:eastAsia="zh-CN"/>
        </w:rPr>
        <w:t>number of times the SCG state switch</w:t>
      </w:r>
      <w:r w:rsidRPr="003F31C7">
        <w:rPr>
          <w:rFonts w:ascii="Times-Roman" w:eastAsiaTheme="minorEastAsia" w:hAnsi="Times-Roman" w:hint="eastAsia"/>
          <w:b/>
          <w:color w:val="000000"/>
          <w:szCs w:val="20"/>
          <w:lang w:eastAsia="zh-CN"/>
        </w:rPr>
        <w:t>ing</w:t>
      </w:r>
      <w:r w:rsidRPr="003F31C7">
        <w:rPr>
          <w:rFonts w:ascii="Times-Roman" w:eastAsiaTheme="minorEastAsia" w:hAnsi="Times-Roman"/>
          <w:b/>
          <w:color w:val="000000"/>
          <w:szCs w:val="20"/>
          <w:lang w:eastAsia="zh-CN"/>
        </w:rPr>
        <w:t xml:space="preserve"> between activated and deactivated</w:t>
      </w:r>
      <w:r w:rsidRPr="003F31C7">
        <w:rPr>
          <w:rFonts w:ascii="Times-Roman" w:eastAsiaTheme="minorEastAsia" w:hAnsi="Times-Roman" w:hint="eastAsia"/>
          <w:b/>
          <w:color w:val="000000"/>
          <w:szCs w:val="20"/>
          <w:lang w:eastAsia="zh-CN"/>
        </w:rPr>
        <w:t>.</w:t>
      </w:r>
    </w:p>
    <w:p w:rsidR="00C8410D" w:rsidRPr="00C8410D" w:rsidRDefault="00C8410D" w:rsidP="00C8410D">
      <w:pPr>
        <w:pStyle w:val="a2"/>
        <w:spacing w:before="120"/>
        <w:rPr>
          <w:rFonts w:eastAsiaTheme="minorEastAsia"/>
          <w:i/>
          <w:u w:val="single"/>
          <w:lang w:eastAsia="zh-CN"/>
        </w:rPr>
      </w:pPr>
      <w:r w:rsidRPr="00C8410D">
        <w:rPr>
          <w:rFonts w:eastAsiaTheme="minorEastAsia" w:hint="eastAsia"/>
          <w:i/>
          <w:u w:val="single"/>
          <w:lang w:eastAsia="zh-CN"/>
        </w:rPr>
        <w:t>Observation 1: T</w:t>
      </w:r>
      <w:r w:rsidRPr="00C8410D">
        <w:rPr>
          <w:rFonts w:eastAsiaTheme="minorEastAsia"/>
          <w:i/>
          <w:u w:val="single"/>
          <w:lang w:eastAsia="zh-CN"/>
        </w:rPr>
        <w:t>h</w:t>
      </w:r>
      <w:r w:rsidRPr="00C8410D">
        <w:rPr>
          <w:rFonts w:eastAsiaTheme="minorEastAsia" w:hint="eastAsia"/>
          <w:i/>
          <w:u w:val="single"/>
          <w:lang w:eastAsia="zh-CN"/>
        </w:rPr>
        <w:t xml:space="preserve">e network can believe that UE is still under the coverage of one </w:t>
      </w:r>
      <w:proofErr w:type="spellStart"/>
      <w:r w:rsidRPr="00C8410D">
        <w:rPr>
          <w:rFonts w:eastAsiaTheme="minorEastAsia" w:hint="eastAsia"/>
          <w:i/>
          <w:u w:val="single"/>
          <w:lang w:eastAsia="zh-CN"/>
        </w:rPr>
        <w:t>PSCell</w:t>
      </w:r>
      <w:proofErr w:type="spellEnd"/>
      <w:r w:rsidRPr="00C8410D">
        <w:rPr>
          <w:rFonts w:eastAsiaTheme="minorEastAsia" w:hint="eastAsia"/>
          <w:i/>
          <w:u w:val="single"/>
          <w:lang w:eastAsia="zh-CN"/>
        </w:rPr>
        <w:t xml:space="preserve"> even the UE has been out of the coverage of this </w:t>
      </w:r>
      <w:proofErr w:type="spellStart"/>
      <w:r w:rsidRPr="00C8410D">
        <w:rPr>
          <w:rFonts w:eastAsiaTheme="minorEastAsia" w:hint="eastAsia"/>
          <w:i/>
          <w:u w:val="single"/>
          <w:lang w:eastAsia="zh-CN"/>
        </w:rPr>
        <w:t>PSCell</w:t>
      </w:r>
      <w:proofErr w:type="spellEnd"/>
      <w:r w:rsidRPr="00C8410D">
        <w:rPr>
          <w:rFonts w:eastAsiaTheme="minorEastAsia" w:hint="eastAsia"/>
          <w:i/>
          <w:u w:val="single"/>
          <w:lang w:eastAsia="zh-CN"/>
        </w:rPr>
        <w:t xml:space="preserve"> (e.g., TA is expired or RLF/beam failure is detected) during SCG deactivation, which can cause the incorrect </w:t>
      </w:r>
      <w:r w:rsidRPr="00C8410D">
        <w:rPr>
          <w:rFonts w:eastAsiaTheme="minorEastAsia"/>
          <w:i/>
          <w:u w:val="single"/>
          <w:lang w:eastAsia="zh-CN"/>
        </w:rPr>
        <w:t>handover optimization</w:t>
      </w:r>
      <w:r w:rsidRPr="00C8410D">
        <w:rPr>
          <w:rFonts w:eastAsiaTheme="minorEastAsia" w:hint="eastAsia"/>
          <w:i/>
          <w:u w:val="single"/>
          <w:lang w:eastAsia="zh-CN"/>
        </w:rPr>
        <w:t>.</w:t>
      </w:r>
    </w:p>
    <w:p w:rsidR="00C8410D" w:rsidRPr="00993571" w:rsidRDefault="00C8410D" w:rsidP="00C8410D">
      <w:pPr>
        <w:pStyle w:val="a2"/>
        <w:spacing w:before="120"/>
        <w:rPr>
          <w:rFonts w:ascii="Times-Roman" w:eastAsiaTheme="minorEastAsia" w:hAnsi="Times-Roman" w:hint="eastAsia"/>
          <w:b/>
          <w:color w:val="000000"/>
          <w:szCs w:val="20"/>
          <w:lang w:eastAsia="zh-CN"/>
        </w:rPr>
      </w:pPr>
      <w:r w:rsidRPr="00993571">
        <w:rPr>
          <w:rFonts w:ascii="Times-Roman" w:eastAsiaTheme="minorEastAsia" w:hAnsi="Times-Roman" w:hint="eastAsia"/>
          <w:b/>
          <w:color w:val="000000"/>
          <w:szCs w:val="20"/>
          <w:lang w:eastAsia="zh-CN"/>
        </w:rPr>
        <w:t xml:space="preserve">Proposal 8: Some extra </w:t>
      </w:r>
      <w:r w:rsidRPr="00993571">
        <w:rPr>
          <w:rFonts w:ascii="Times-Roman" w:eastAsiaTheme="minorEastAsia" w:hAnsi="Times-Roman"/>
          <w:b/>
          <w:color w:val="000000"/>
          <w:szCs w:val="20"/>
          <w:lang w:eastAsia="zh-CN"/>
        </w:rPr>
        <w:t>assistant</w:t>
      </w:r>
      <w:r w:rsidRPr="00993571">
        <w:rPr>
          <w:rFonts w:ascii="Times-Roman" w:eastAsiaTheme="minorEastAsia" w:hAnsi="Times-Roman" w:hint="eastAsia"/>
          <w:b/>
          <w:color w:val="000000"/>
          <w:szCs w:val="20"/>
          <w:lang w:eastAsia="zh-CN"/>
        </w:rPr>
        <w:t xml:space="preserve"> information could be reported in MHI to help network understand the real </w:t>
      </w:r>
      <w:r w:rsidRPr="00E577C5">
        <w:rPr>
          <w:rFonts w:ascii="Times-Roman" w:eastAsiaTheme="minorEastAsia" w:hAnsi="Times-Roman"/>
          <w:b/>
          <w:color w:val="000000"/>
          <w:szCs w:val="20"/>
          <w:lang w:eastAsia="zh-CN"/>
        </w:rPr>
        <w:t>situation</w:t>
      </w:r>
      <w:r>
        <w:rPr>
          <w:rFonts w:ascii="Times-Roman" w:eastAsiaTheme="minorEastAsia" w:hAnsi="Times-Roman" w:hint="eastAsia"/>
          <w:b/>
          <w:color w:val="000000"/>
          <w:szCs w:val="20"/>
          <w:lang w:eastAsia="zh-CN"/>
        </w:rPr>
        <w:t xml:space="preserve">, such as the coverage issue, </w:t>
      </w:r>
      <w:r w:rsidRPr="00993571">
        <w:rPr>
          <w:rFonts w:ascii="Times-Roman" w:eastAsiaTheme="minorEastAsia" w:hAnsi="Times-Roman" w:hint="eastAsia"/>
          <w:b/>
          <w:color w:val="000000"/>
          <w:szCs w:val="20"/>
          <w:lang w:eastAsia="zh-CN"/>
        </w:rPr>
        <w:t xml:space="preserve">when </w:t>
      </w:r>
      <w:proofErr w:type="spellStart"/>
      <w:r w:rsidRPr="00993571">
        <w:rPr>
          <w:rFonts w:ascii="Times-Roman" w:eastAsiaTheme="minorEastAsia" w:hAnsi="Times-Roman" w:hint="eastAsia"/>
          <w:b/>
          <w:color w:val="000000"/>
          <w:szCs w:val="20"/>
          <w:lang w:eastAsia="zh-CN"/>
        </w:rPr>
        <w:t>PSCell</w:t>
      </w:r>
      <w:proofErr w:type="spellEnd"/>
      <w:r w:rsidRPr="00993571">
        <w:rPr>
          <w:rFonts w:ascii="Times-Roman" w:eastAsiaTheme="minorEastAsia" w:hAnsi="Times-Roman" w:hint="eastAsia"/>
          <w:b/>
          <w:color w:val="000000"/>
          <w:szCs w:val="20"/>
          <w:lang w:eastAsia="zh-CN"/>
        </w:rPr>
        <w:t xml:space="preserve"> is in deactivated status. </w:t>
      </w:r>
      <w:proofErr w:type="gramStart"/>
      <w:r w:rsidRPr="00993571">
        <w:rPr>
          <w:rFonts w:ascii="Times-Roman" w:eastAsiaTheme="minorEastAsia" w:hAnsi="Times-Roman" w:hint="eastAsia"/>
          <w:b/>
          <w:color w:val="000000"/>
          <w:szCs w:val="20"/>
          <w:lang w:eastAsia="zh-CN"/>
        </w:rPr>
        <w:t xml:space="preserve">FFS on </w:t>
      </w:r>
      <w:r w:rsidRPr="00993571">
        <w:rPr>
          <w:rFonts w:ascii="Times-Roman" w:eastAsiaTheme="minorEastAsia" w:hAnsi="Times-Roman"/>
          <w:b/>
          <w:color w:val="000000"/>
          <w:szCs w:val="20"/>
          <w:lang w:eastAsia="zh-CN"/>
        </w:rPr>
        <w:t>the</w:t>
      </w:r>
      <w:r w:rsidRPr="00993571">
        <w:rPr>
          <w:rFonts w:ascii="Times-Roman" w:eastAsiaTheme="minorEastAsia" w:hAnsi="Times-Roman" w:hint="eastAsia"/>
          <w:b/>
          <w:color w:val="000000"/>
          <w:szCs w:val="20"/>
          <w:lang w:eastAsia="zh-CN"/>
        </w:rPr>
        <w:t xml:space="preserve"> specific content of extra </w:t>
      </w:r>
      <w:r w:rsidRPr="00993571">
        <w:rPr>
          <w:rFonts w:ascii="Times-Roman" w:eastAsiaTheme="minorEastAsia" w:hAnsi="Times-Roman"/>
          <w:b/>
          <w:color w:val="000000"/>
          <w:szCs w:val="20"/>
          <w:lang w:eastAsia="zh-CN"/>
        </w:rPr>
        <w:t>assistant</w:t>
      </w:r>
      <w:r w:rsidRPr="00993571">
        <w:rPr>
          <w:rFonts w:ascii="Times-Roman" w:eastAsiaTheme="minorEastAsia" w:hAnsi="Times-Roman" w:hint="eastAsia"/>
          <w:b/>
          <w:color w:val="000000"/>
          <w:szCs w:val="20"/>
          <w:lang w:eastAsia="zh-CN"/>
        </w:rPr>
        <w:t xml:space="preserve"> information.</w:t>
      </w:r>
      <w:proofErr w:type="gramEnd"/>
    </w:p>
    <w:p w:rsidR="00603D29" w:rsidRPr="00603D29" w:rsidRDefault="00603D29" w:rsidP="001F745A">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MRO for MR-DC SCG failure</w:t>
      </w:r>
    </w:p>
    <w:p w:rsidR="00272C4E" w:rsidRPr="00CB3344" w:rsidRDefault="00272C4E" w:rsidP="00272C4E">
      <w:pPr>
        <w:pStyle w:val="a2"/>
        <w:rPr>
          <w:rFonts w:eastAsiaTheme="minorEastAsia"/>
          <w:i/>
          <w:u w:val="single"/>
          <w:lang w:eastAsia="zh-CN"/>
        </w:rPr>
      </w:pPr>
      <w:r w:rsidRPr="00CB3344">
        <w:rPr>
          <w:rFonts w:eastAsiaTheme="minorEastAsia"/>
          <w:i/>
          <w:u w:val="single"/>
          <w:lang w:eastAsia="zh-CN"/>
        </w:rPr>
        <w:t xml:space="preserve">Observation </w:t>
      </w:r>
      <w:r w:rsidR="00E9080C">
        <w:rPr>
          <w:rFonts w:eastAsiaTheme="minorEastAsia" w:hint="eastAsia"/>
          <w:i/>
          <w:u w:val="single"/>
          <w:lang w:eastAsia="zh-CN"/>
        </w:rPr>
        <w:t>2</w:t>
      </w:r>
      <w:r w:rsidRPr="00CB3344">
        <w:rPr>
          <w:rFonts w:eastAsiaTheme="minorEastAsia"/>
          <w:i/>
          <w:u w:val="single"/>
          <w:lang w:eastAsia="zh-CN"/>
        </w:rPr>
        <w:t xml:space="preserve">: </w:t>
      </w:r>
      <w:r>
        <w:rPr>
          <w:rFonts w:eastAsiaTheme="minorEastAsia" w:hint="eastAsia"/>
          <w:i/>
          <w:u w:val="single"/>
          <w:lang w:eastAsia="zh-CN"/>
        </w:rPr>
        <w:t>Which scenario(s) should be supported for MRO for MR-DC SCG failure</w:t>
      </w:r>
      <w:r w:rsidRPr="002C48E2">
        <w:rPr>
          <w:rFonts w:eastAsiaTheme="minorEastAsia"/>
          <w:i/>
          <w:u w:val="single"/>
          <w:lang w:eastAsia="zh-CN"/>
        </w:rPr>
        <w:t xml:space="preserve"> </w:t>
      </w:r>
      <w:r>
        <w:rPr>
          <w:rFonts w:eastAsiaTheme="minorEastAsia" w:hint="eastAsia"/>
          <w:i/>
          <w:u w:val="single"/>
          <w:lang w:eastAsia="zh-CN"/>
        </w:rPr>
        <w:t xml:space="preserve">could be </w:t>
      </w:r>
      <w:r w:rsidRPr="000F46B6">
        <w:rPr>
          <w:rFonts w:eastAsiaTheme="minorEastAsia"/>
          <w:i/>
          <w:u w:val="single"/>
          <w:lang w:eastAsia="zh-CN"/>
        </w:rPr>
        <w:t>entirely decided by RAN</w:t>
      </w:r>
      <w:r w:rsidRPr="000F46B6">
        <w:rPr>
          <w:rFonts w:eastAsiaTheme="minorEastAsia" w:hint="eastAsia"/>
          <w:i/>
          <w:u w:val="single"/>
          <w:lang w:eastAsia="zh-CN"/>
        </w:rPr>
        <w:t>2 based on the LS sent by RAN3</w:t>
      </w:r>
      <w:r>
        <w:rPr>
          <w:rFonts w:eastAsiaTheme="minorEastAsia" w:hint="eastAsia"/>
          <w:i/>
          <w:u w:val="single"/>
          <w:lang w:eastAsia="zh-CN"/>
        </w:rPr>
        <w:t>.</w:t>
      </w:r>
    </w:p>
    <w:p w:rsidR="00272C4E" w:rsidRDefault="00272C4E" w:rsidP="00272C4E">
      <w:pPr>
        <w:pStyle w:val="a2"/>
        <w:rPr>
          <w:rFonts w:eastAsiaTheme="minorEastAsia"/>
          <w:b/>
          <w:lang w:val="en-GB" w:eastAsia="zh-CN"/>
        </w:rPr>
      </w:pPr>
      <w:r w:rsidRPr="00D079E6">
        <w:rPr>
          <w:rFonts w:eastAsiaTheme="minorEastAsia"/>
          <w:b/>
          <w:lang w:val="en-GB" w:eastAsia="zh-CN"/>
        </w:rPr>
        <w:t xml:space="preserve">Proposal </w:t>
      </w:r>
      <w:r>
        <w:rPr>
          <w:rFonts w:eastAsiaTheme="minorEastAsia" w:hint="eastAsia"/>
          <w:b/>
          <w:lang w:val="en-GB" w:eastAsia="zh-CN"/>
        </w:rPr>
        <w:t>9</w:t>
      </w:r>
      <w:r w:rsidRPr="00D079E6">
        <w:rPr>
          <w:rFonts w:eastAsiaTheme="minorEastAsia"/>
          <w:b/>
          <w:lang w:val="en-GB" w:eastAsia="zh-CN"/>
        </w:rPr>
        <w:t xml:space="preserve">: </w:t>
      </w:r>
      <w:r>
        <w:rPr>
          <w:rFonts w:eastAsiaTheme="minorEastAsia" w:hint="eastAsia"/>
          <w:b/>
          <w:lang w:val="en-GB" w:eastAsia="zh-CN"/>
        </w:rPr>
        <w:t xml:space="preserve">For </w:t>
      </w:r>
      <w:r w:rsidRPr="00CB6E4B">
        <w:rPr>
          <w:rFonts w:eastAsiaTheme="minorEastAsia"/>
          <w:b/>
          <w:lang w:val="en-GB" w:eastAsia="zh-CN"/>
        </w:rPr>
        <w:t>MRO for MR-DC SCG failure</w:t>
      </w:r>
      <w:r>
        <w:rPr>
          <w:rFonts w:eastAsiaTheme="minorEastAsia" w:hint="eastAsia"/>
          <w:b/>
          <w:lang w:val="en-GB" w:eastAsia="zh-CN"/>
        </w:rPr>
        <w:t>,</w:t>
      </w:r>
      <w:r w:rsidRPr="00CB6E4B">
        <w:rPr>
          <w:rFonts w:eastAsiaTheme="minorEastAsia" w:hint="eastAsia"/>
          <w:b/>
          <w:lang w:val="en-GB" w:eastAsia="zh-CN"/>
        </w:rPr>
        <w:t xml:space="preserve"> </w:t>
      </w:r>
      <w:r>
        <w:rPr>
          <w:rFonts w:eastAsiaTheme="minorEastAsia" w:hint="eastAsia"/>
          <w:b/>
          <w:lang w:val="en-GB" w:eastAsia="zh-CN"/>
        </w:rPr>
        <w:t>R</w:t>
      </w:r>
      <w:r w:rsidRPr="008F043B">
        <w:rPr>
          <w:rFonts w:eastAsiaTheme="minorEastAsia"/>
          <w:b/>
          <w:lang w:val="en-GB" w:eastAsia="zh-CN"/>
        </w:rPr>
        <w:t xml:space="preserve">AN2 to first </w:t>
      </w:r>
      <w:r>
        <w:rPr>
          <w:rFonts w:eastAsiaTheme="minorEastAsia" w:hint="eastAsia"/>
          <w:b/>
          <w:lang w:val="en-GB" w:eastAsia="zh-CN"/>
        </w:rPr>
        <w:t>consider the</w:t>
      </w:r>
      <w:r w:rsidRPr="008F043B">
        <w:rPr>
          <w:rFonts w:eastAsiaTheme="minorEastAsia"/>
          <w:b/>
          <w:lang w:val="en-GB" w:eastAsia="zh-CN"/>
        </w:rPr>
        <w:t xml:space="preserve"> scenarios</w:t>
      </w:r>
      <w:r>
        <w:rPr>
          <w:rFonts w:eastAsiaTheme="minorEastAsia" w:hint="eastAsia"/>
          <w:b/>
          <w:lang w:val="en-GB" w:eastAsia="zh-CN"/>
        </w:rPr>
        <w:t xml:space="preserve"> of</w:t>
      </w:r>
      <w:r w:rsidRPr="008F043B">
        <w:rPr>
          <w:rFonts w:eastAsiaTheme="minorEastAsia"/>
          <w:b/>
          <w:lang w:val="en-GB" w:eastAsia="zh-CN"/>
        </w:rPr>
        <w:t xml:space="preserve"> NGEN-DC</w:t>
      </w:r>
      <w:r w:rsidR="00514396">
        <w:rPr>
          <w:rFonts w:eastAsiaTheme="minorEastAsia" w:hint="eastAsia"/>
          <w:b/>
          <w:lang w:val="en-GB" w:eastAsia="zh-CN"/>
        </w:rPr>
        <w:t xml:space="preserve"> and</w:t>
      </w:r>
      <w:r w:rsidRPr="008F043B">
        <w:rPr>
          <w:rFonts w:eastAsiaTheme="minorEastAsia"/>
          <w:b/>
          <w:lang w:val="en-GB" w:eastAsia="zh-CN"/>
        </w:rPr>
        <w:t xml:space="preserve"> EN-DC</w:t>
      </w:r>
      <w:r>
        <w:rPr>
          <w:rFonts w:eastAsiaTheme="minorEastAsia" w:hint="eastAsia"/>
          <w:b/>
          <w:lang w:val="en-GB" w:eastAsia="zh-CN"/>
        </w:rPr>
        <w:t xml:space="preserve"> which involve </w:t>
      </w:r>
      <w:proofErr w:type="spellStart"/>
      <w:r>
        <w:rPr>
          <w:rFonts w:eastAsiaTheme="minorEastAsia" w:hint="eastAsia"/>
          <w:b/>
          <w:lang w:val="en-GB" w:eastAsia="zh-CN"/>
        </w:rPr>
        <w:t>SgNB</w:t>
      </w:r>
      <w:proofErr w:type="spellEnd"/>
      <w:r>
        <w:rPr>
          <w:rFonts w:eastAsiaTheme="minorEastAsia" w:hint="eastAsia"/>
          <w:b/>
          <w:lang w:val="en-GB" w:eastAsia="zh-CN"/>
        </w:rPr>
        <w:t xml:space="preserve"> enhancement</w:t>
      </w:r>
      <w:r w:rsidRPr="008F043B">
        <w:rPr>
          <w:rFonts w:eastAsiaTheme="minorEastAsia"/>
          <w:b/>
          <w:lang w:val="en-GB" w:eastAsia="zh-CN"/>
        </w:rPr>
        <w:t xml:space="preserve">, and </w:t>
      </w:r>
      <w:r>
        <w:rPr>
          <w:rFonts w:eastAsiaTheme="minorEastAsia" w:hint="eastAsia"/>
          <w:b/>
          <w:lang w:val="en-GB" w:eastAsia="zh-CN"/>
        </w:rPr>
        <w:t xml:space="preserve">the </w:t>
      </w:r>
      <w:r w:rsidRPr="008F043B">
        <w:rPr>
          <w:rFonts w:eastAsiaTheme="minorEastAsia"/>
          <w:b/>
          <w:lang w:val="en-GB" w:eastAsia="zh-CN"/>
        </w:rPr>
        <w:t>NE-DC</w:t>
      </w:r>
      <w:r w:rsidRPr="007C6522">
        <w:rPr>
          <w:rFonts w:eastAsiaTheme="minorEastAsia"/>
          <w:b/>
          <w:lang w:val="en-GB" w:eastAsia="zh-CN"/>
        </w:rPr>
        <w:t xml:space="preserve"> scenario </w:t>
      </w:r>
      <w:r w:rsidR="00514396">
        <w:rPr>
          <w:rFonts w:eastAsiaTheme="minorEastAsia" w:hint="eastAsia"/>
          <w:b/>
          <w:lang w:val="en-GB" w:eastAsia="zh-CN"/>
        </w:rPr>
        <w:t>with</w:t>
      </w:r>
      <w:r w:rsidRPr="007C6522">
        <w:rPr>
          <w:rFonts w:eastAsiaTheme="minorEastAsia"/>
          <w:b/>
          <w:lang w:val="en-GB" w:eastAsia="zh-CN"/>
        </w:rPr>
        <w:t xml:space="preserve"> </w:t>
      </w:r>
      <w:proofErr w:type="spellStart"/>
      <w:r w:rsidRPr="007C6522">
        <w:rPr>
          <w:rFonts w:eastAsiaTheme="minorEastAsia"/>
          <w:b/>
          <w:lang w:val="en-GB" w:eastAsia="zh-CN"/>
        </w:rPr>
        <w:t>SeNB</w:t>
      </w:r>
      <w:proofErr w:type="spellEnd"/>
      <w:r>
        <w:rPr>
          <w:rFonts w:eastAsiaTheme="minorEastAsia" w:hint="eastAsia"/>
          <w:b/>
          <w:lang w:val="en-GB" w:eastAsia="zh-CN"/>
        </w:rPr>
        <w:t xml:space="preserve"> </w:t>
      </w:r>
      <w:r w:rsidR="00514396">
        <w:rPr>
          <w:rFonts w:eastAsiaTheme="minorEastAsia" w:hint="eastAsia"/>
          <w:b/>
          <w:lang w:val="en-GB" w:eastAsia="zh-CN"/>
        </w:rPr>
        <w:t xml:space="preserve">impact </w:t>
      </w:r>
      <w:r>
        <w:rPr>
          <w:rFonts w:eastAsiaTheme="minorEastAsia" w:hint="eastAsia"/>
          <w:b/>
          <w:lang w:val="en-GB" w:eastAsia="zh-CN"/>
        </w:rPr>
        <w:t>could be further discussed</w:t>
      </w:r>
      <w:r w:rsidRPr="008F043B">
        <w:rPr>
          <w:rFonts w:eastAsiaTheme="minorEastAsia"/>
          <w:b/>
          <w:lang w:val="en-GB" w:eastAsia="zh-CN"/>
        </w:rPr>
        <w:t>.</w:t>
      </w:r>
      <w:r w:rsidRPr="008F043B" w:rsidDel="008F043B">
        <w:rPr>
          <w:rFonts w:eastAsiaTheme="minorEastAsia"/>
          <w:b/>
          <w:lang w:val="en-GB" w:eastAsia="zh-CN"/>
        </w:rPr>
        <w:t xml:space="preserve"> </w:t>
      </w:r>
      <w:bookmarkStart w:id="12" w:name="_GoBack"/>
      <w:bookmarkEnd w:id="12"/>
    </w:p>
    <w:p w:rsidR="00272C4E" w:rsidRDefault="00272C4E" w:rsidP="00272C4E">
      <w:pPr>
        <w:pStyle w:val="a2"/>
        <w:rPr>
          <w:rFonts w:eastAsiaTheme="minorEastAsia"/>
          <w:b/>
          <w:lang w:val="en-GB" w:eastAsia="zh-CN"/>
        </w:rPr>
      </w:pPr>
      <w:r w:rsidRPr="00D079E6">
        <w:rPr>
          <w:rFonts w:eastAsiaTheme="minorEastAsia"/>
          <w:b/>
          <w:lang w:val="en-GB" w:eastAsia="zh-CN"/>
        </w:rPr>
        <w:t xml:space="preserve">Proposal </w:t>
      </w:r>
      <w:r>
        <w:rPr>
          <w:rFonts w:eastAsiaTheme="minorEastAsia" w:hint="eastAsia"/>
          <w:b/>
          <w:lang w:val="en-GB" w:eastAsia="zh-CN"/>
        </w:rPr>
        <w:t>10</w:t>
      </w:r>
      <w:r w:rsidRPr="00D079E6">
        <w:rPr>
          <w:rFonts w:eastAsiaTheme="minorEastAsia"/>
          <w:b/>
          <w:lang w:val="en-GB" w:eastAsia="zh-CN"/>
        </w:rPr>
        <w:t xml:space="preserve">: </w:t>
      </w:r>
      <w:r>
        <w:rPr>
          <w:rFonts w:eastAsiaTheme="minorEastAsia" w:hint="eastAsia"/>
          <w:b/>
          <w:lang w:val="en-GB" w:eastAsia="zh-CN"/>
        </w:rPr>
        <w:t xml:space="preserve">Reply the RAN3 LS to </w:t>
      </w:r>
      <w:r w:rsidR="00A16E4C">
        <w:rPr>
          <w:rFonts w:eastAsiaTheme="minorEastAsia" w:hint="eastAsia"/>
          <w:b/>
          <w:lang w:val="en-GB" w:eastAsia="zh-CN"/>
        </w:rPr>
        <w:t>indicate</w:t>
      </w:r>
      <w:r>
        <w:rPr>
          <w:rFonts w:eastAsiaTheme="minorEastAsia" w:hint="eastAsia"/>
          <w:b/>
          <w:lang w:val="en-GB" w:eastAsia="zh-CN"/>
        </w:rPr>
        <w:t xml:space="preserve"> that for </w:t>
      </w:r>
      <w:r w:rsidRPr="00CB6E4B">
        <w:rPr>
          <w:rFonts w:eastAsiaTheme="minorEastAsia"/>
          <w:b/>
          <w:lang w:val="en-GB" w:eastAsia="zh-CN"/>
        </w:rPr>
        <w:t>MRO for MR-DC SCG failure</w:t>
      </w:r>
      <w:r>
        <w:rPr>
          <w:rFonts w:eastAsiaTheme="minorEastAsia" w:hint="eastAsia"/>
          <w:b/>
          <w:lang w:val="en-GB" w:eastAsia="zh-CN"/>
        </w:rPr>
        <w:t>, RAN2 will consider the</w:t>
      </w:r>
      <w:r w:rsidRPr="008F043B">
        <w:rPr>
          <w:rFonts w:eastAsiaTheme="minorEastAsia"/>
          <w:b/>
          <w:lang w:val="en-GB" w:eastAsia="zh-CN"/>
        </w:rPr>
        <w:t xml:space="preserve"> scenarios</w:t>
      </w:r>
      <w:r>
        <w:rPr>
          <w:rFonts w:eastAsiaTheme="minorEastAsia" w:hint="eastAsia"/>
          <w:b/>
          <w:lang w:val="en-GB" w:eastAsia="zh-CN"/>
        </w:rPr>
        <w:t xml:space="preserve"> of</w:t>
      </w:r>
      <w:r w:rsidRPr="008F043B">
        <w:rPr>
          <w:rFonts w:eastAsiaTheme="minorEastAsia"/>
          <w:b/>
          <w:lang w:val="en-GB" w:eastAsia="zh-CN"/>
        </w:rPr>
        <w:t xml:space="preserve"> NGEN-DC</w:t>
      </w:r>
      <w:r w:rsidR="002078BA">
        <w:rPr>
          <w:rFonts w:eastAsiaTheme="minorEastAsia" w:hint="eastAsia"/>
          <w:b/>
          <w:lang w:val="en-GB" w:eastAsia="zh-CN"/>
        </w:rPr>
        <w:t xml:space="preserve"> and</w:t>
      </w:r>
      <w:r w:rsidRPr="008F043B">
        <w:rPr>
          <w:rFonts w:eastAsiaTheme="minorEastAsia"/>
          <w:b/>
          <w:lang w:val="en-GB" w:eastAsia="zh-CN"/>
        </w:rPr>
        <w:t xml:space="preserve"> EN-DC</w:t>
      </w:r>
      <w:r>
        <w:rPr>
          <w:rFonts w:eastAsiaTheme="minorEastAsia" w:hint="eastAsia"/>
          <w:b/>
          <w:lang w:val="en-GB" w:eastAsia="zh-CN"/>
        </w:rPr>
        <w:t xml:space="preserve"> which involve </w:t>
      </w:r>
      <w:proofErr w:type="spellStart"/>
      <w:r>
        <w:rPr>
          <w:rFonts w:eastAsiaTheme="minorEastAsia" w:hint="eastAsia"/>
          <w:b/>
          <w:lang w:val="en-GB" w:eastAsia="zh-CN"/>
        </w:rPr>
        <w:t>SgNB</w:t>
      </w:r>
      <w:proofErr w:type="spellEnd"/>
      <w:r>
        <w:rPr>
          <w:rFonts w:eastAsiaTheme="minorEastAsia" w:hint="eastAsia"/>
          <w:b/>
          <w:lang w:val="en-GB" w:eastAsia="zh-CN"/>
        </w:rPr>
        <w:t xml:space="preserve"> enhancement</w:t>
      </w:r>
      <w:r w:rsidRPr="008F043B">
        <w:rPr>
          <w:rFonts w:eastAsiaTheme="minorEastAsia"/>
          <w:b/>
          <w:lang w:val="en-GB" w:eastAsia="zh-CN"/>
        </w:rPr>
        <w:t>.</w:t>
      </w:r>
    </w:p>
    <w:p w:rsidR="00272C4E" w:rsidRPr="00193499" w:rsidRDefault="00272C4E" w:rsidP="00272C4E">
      <w:pPr>
        <w:pStyle w:val="a2"/>
        <w:rPr>
          <w:rFonts w:eastAsiaTheme="minorEastAsia"/>
          <w:b/>
          <w:lang w:val="en-GB" w:eastAsia="zh-CN"/>
        </w:rPr>
      </w:pPr>
      <w:r w:rsidRPr="00193499">
        <w:rPr>
          <w:rFonts w:eastAsiaTheme="minorEastAsia"/>
          <w:b/>
          <w:lang w:val="en-GB" w:eastAsia="zh-CN"/>
        </w:rPr>
        <w:t xml:space="preserve">Proposal </w:t>
      </w:r>
      <w:r>
        <w:rPr>
          <w:rFonts w:eastAsiaTheme="minorEastAsia" w:hint="eastAsia"/>
          <w:b/>
          <w:lang w:val="en-GB" w:eastAsia="zh-CN"/>
        </w:rPr>
        <w:t>11</w:t>
      </w:r>
      <w:r w:rsidRPr="00193499">
        <w:rPr>
          <w:rFonts w:eastAsiaTheme="minorEastAsia"/>
          <w:b/>
          <w:lang w:val="en-GB" w:eastAsia="zh-CN"/>
        </w:rPr>
        <w:t xml:space="preserve">: </w:t>
      </w:r>
      <w:r>
        <w:rPr>
          <w:rFonts w:eastAsiaTheme="minorEastAsia" w:hint="eastAsia"/>
          <w:b/>
          <w:lang w:val="en-GB" w:eastAsia="zh-CN"/>
        </w:rPr>
        <w:t>T</w:t>
      </w:r>
      <w:r w:rsidRPr="00DC3D3B">
        <w:rPr>
          <w:rFonts w:eastAsiaTheme="minorEastAsia"/>
          <w:b/>
          <w:lang w:val="en-GB" w:eastAsia="zh-CN"/>
        </w:rPr>
        <w:t xml:space="preserve">he parameters reported in NR-DC scenario can be the baseline for SCG failure </w:t>
      </w:r>
      <w:r>
        <w:rPr>
          <w:rFonts w:eastAsiaTheme="minorEastAsia" w:hint="eastAsia"/>
          <w:b/>
          <w:lang w:val="en-GB" w:eastAsia="zh-CN"/>
        </w:rPr>
        <w:t xml:space="preserve">report in </w:t>
      </w:r>
      <w:r w:rsidRPr="00DC3D3B">
        <w:rPr>
          <w:rFonts w:eastAsiaTheme="minorEastAsia"/>
          <w:b/>
          <w:lang w:val="en-GB" w:eastAsia="zh-CN"/>
        </w:rPr>
        <w:t>other MR-DC scenario(s)</w:t>
      </w:r>
      <w:r w:rsidRPr="00193499">
        <w:rPr>
          <w:rFonts w:eastAsiaTheme="minorEastAsia"/>
          <w:b/>
          <w:lang w:val="en-GB" w:eastAsia="zh-CN"/>
        </w:rPr>
        <w:t>.</w:t>
      </w:r>
    </w:p>
    <w:p w:rsidR="00272C4E" w:rsidRPr="0045368D" w:rsidRDefault="00272C4E" w:rsidP="00272C4E">
      <w:pPr>
        <w:pStyle w:val="a2"/>
        <w:rPr>
          <w:rFonts w:eastAsiaTheme="minorEastAsia"/>
          <w:i/>
          <w:u w:val="single"/>
          <w:lang w:eastAsia="zh-CN"/>
        </w:rPr>
      </w:pPr>
      <w:r w:rsidRPr="0045368D">
        <w:rPr>
          <w:i/>
          <w:u w:val="single"/>
          <w:lang w:eastAsia="zh-CN"/>
        </w:rPr>
        <w:lastRenderedPageBreak/>
        <w:t xml:space="preserve">Observation </w:t>
      </w:r>
      <w:r w:rsidR="00E9080C">
        <w:rPr>
          <w:rFonts w:eastAsiaTheme="minorEastAsia" w:hint="eastAsia"/>
          <w:i/>
          <w:u w:val="single"/>
          <w:lang w:eastAsia="zh-CN"/>
        </w:rPr>
        <w:t>3</w:t>
      </w:r>
      <w:r w:rsidRPr="0045368D">
        <w:rPr>
          <w:i/>
          <w:u w:val="single"/>
          <w:lang w:eastAsia="zh-CN"/>
        </w:rPr>
        <w:t xml:space="preserve">: For MRO for </w:t>
      </w:r>
      <w:r>
        <w:rPr>
          <w:rFonts w:eastAsiaTheme="minorEastAsia" w:hint="eastAsia"/>
          <w:i/>
          <w:u w:val="single"/>
          <w:lang w:eastAsia="zh-CN"/>
        </w:rPr>
        <w:t>NR-DC SCG failure with CPAC</w:t>
      </w:r>
      <w:r w:rsidRPr="0045368D">
        <w:rPr>
          <w:i/>
          <w:u w:val="single"/>
          <w:lang w:eastAsia="zh-CN"/>
        </w:rPr>
        <w:t xml:space="preserve">, </w:t>
      </w:r>
      <w:r>
        <w:rPr>
          <w:rFonts w:eastAsiaTheme="minorEastAsia" w:hint="eastAsia"/>
          <w:i/>
          <w:u w:val="single"/>
          <w:lang w:eastAsia="zh-CN"/>
        </w:rPr>
        <w:t xml:space="preserve">UE should </w:t>
      </w:r>
      <w:r>
        <w:rPr>
          <w:rFonts w:eastAsiaTheme="minorEastAsia"/>
          <w:i/>
          <w:u w:val="single"/>
          <w:lang w:eastAsia="zh-CN"/>
        </w:rPr>
        <w:t>additional</w:t>
      </w:r>
      <w:r>
        <w:rPr>
          <w:rFonts w:eastAsiaTheme="minorEastAsia" w:hint="eastAsia"/>
          <w:i/>
          <w:u w:val="single"/>
          <w:lang w:eastAsia="zh-CN"/>
        </w:rPr>
        <w:t>ly report the</w:t>
      </w:r>
      <w:r w:rsidRPr="0045368D">
        <w:rPr>
          <w:i/>
          <w:u w:val="single"/>
          <w:lang w:eastAsia="zh-CN"/>
        </w:rPr>
        <w:t xml:space="preserve"> </w:t>
      </w:r>
      <w:r w:rsidRPr="004571A0">
        <w:rPr>
          <w:i/>
          <w:u w:val="single"/>
          <w:lang w:eastAsia="zh-CN"/>
        </w:rPr>
        <w:t>information involving the execution condition fulfilled for the CHO candidate cell</w:t>
      </w:r>
      <w:r>
        <w:rPr>
          <w:rFonts w:eastAsiaTheme="minorEastAsia" w:hint="eastAsia"/>
          <w:i/>
          <w:u w:val="single"/>
          <w:lang w:eastAsia="zh-CN"/>
        </w:rPr>
        <w:t xml:space="preserve"> without </w:t>
      </w:r>
      <w:r w:rsidRPr="003A6B2A">
        <w:rPr>
          <w:rFonts w:eastAsiaTheme="minorEastAsia"/>
          <w:i/>
          <w:u w:val="single"/>
          <w:lang w:eastAsia="zh-CN"/>
        </w:rPr>
        <w:t>ASN.1 impact</w:t>
      </w:r>
      <w:r w:rsidRPr="0045368D">
        <w:rPr>
          <w:i/>
          <w:u w:val="single"/>
          <w:lang w:eastAsia="zh-CN"/>
        </w:rPr>
        <w:t>.</w:t>
      </w:r>
    </w:p>
    <w:p w:rsidR="00272C4E" w:rsidRDefault="00272C4E" w:rsidP="00272C4E">
      <w:pPr>
        <w:pStyle w:val="a2"/>
        <w:rPr>
          <w:rFonts w:eastAsiaTheme="minorEastAsia"/>
          <w:b/>
          <w:u w:val="single"/>
          <w:lang w:val="en-GB" w:eastAsia="zh-CN"/>
        </w:rPr>
      </w:pPr>
      <w:r w:rsidRPr="00193499">
        <w:rPr>
          <w:rFonts w:eastAsiaTheme="minorEastAsia"/>
          <w:b/>
          <w:lang w:val="en-GB" w:eastAsia="zh-CN"/>
        </w:rPr>
        <w:t xml:space="preserve">Proposal </w:t>
      </w:r>
      <w:r>
        <w:rPr>
          <w:rFonts w:eastAsiaTheme="minorEastAsia" w:hint="eastAsia"/>
          <w:b/>
          <w:lang w:val="en-GB" w:eastAsia="zh-CN"/>
        </w:rPr>
        <w:t>12</w:t>
      </w:r>
      <w:r w:rsidRPr="00193499">
        <w:rPr>
          <w:rFonts w:eastAsiaTheme="minorEastAsia"/>
          <w:b/>
          <w:lang w:val="en-GB" w:eastAsia="zh-CN"/>
        </w:rPr>
        <w:t xml:space="preserve">: </w:t>
      </w:r>
      <w:r>
        <w:rPr>
          <w:rFonts w:eastAsiaTheme="minorEastAsia" w:hint="eastAsia"/>
          <w:b/>
          <w:lang w:val="en-GB" w:eastAsia="zh-CN"/>
        </w:rPr>
        <w:t xml:space="preserve">RAN2 to </w:t>
      </w:r>
      <w:r w:rsidRPr="009178AC">
        <w:rPr>
          <w:rFonts w:eastAsiaTheme="minorEastAsia"/>
          <w:b/>
          <w:lang w:val="en-GB" w:eastAsia="zh-CN"/>
        </w:rPr>
        <w:t>first discuss the non-CPAC scenarios, and then to decide whether the non-CPAC solution could be reused</w:t>
      </w:r>
      <w:r>
        <w:rPr>
          <w:rFonts w:eastAsiaTheme="minorEastAsia" w:hint="eastAsia"/>
          <w:b/>
          <w:lang w:val="en-GB" w:eastAsia="zh-CN"/>
        </w:rPr>
        <w:t xml:space="preserve"> for CPAC scenario</w:t>
      </w:r>
      <w:r w:rsidRPr="009178AC">
        <w:rPr>
          <w:rFonts w:eastAsiaTheme="minorEastAsia"/>
          <w:b/>
          <w:lang w:val="en-GB" w:eastAsia="zh-CN"/>
        </w:rPr>
        <w:t>.</w:t>
      </w:r>
    </w:p>
    <w:bookmarkEnd w:id="7"/>
    <w:bookmarkEnd w:id="8"/>
    <w:bookmarkEnd w:id="9"/>
    <w:p w:rsidR="00346326" w:rsidRDefault="00346326" w:rsidP="00502527">
      <w:pPr>
        <w:pStyle w:val="1"/>
        <w:tabs>
          <w:tab w:val="clear" w:pos="567"/>
          <w:tab w:val="num" w:pos="432"/>
        </w:tabs>
        <w:ind w:left="432" w:hanging="432"/>
        <w:jc w:val="both"/>
      </w:pPr>
      <w:r>
        <w:t>Reference</w:t>
      </w:r>
    </w:p>
    <w:p w:rsidR="00EA40C0" w:rsidRPr="00954C45" w:rsidRDefault="00731148" w:rsidP="00731148">
      <w:pPr>
        <w:pStyle w:val="a2"/>
        <w:numPr>
          <w:ilvl w:val="0"/>
          <w:numId w:val="3"/>
        </w:numPr>
        <w:spacing w:beforeLines="50" w:before="120"/>
        <w:rPr>
          <w:rFonts w:eastAsiaTheme="minorEastAsia"/>
          <w:noProof/>
          <w:lang w:eastAsia="zh-CN"/>
        </w:rPr>
      </w:pPr>
      <w:bookmarkStart w:id="13" w:name="_Ref131664378"/>
      <w:bookmarkStart w:id="14" w:name="OLE_LINK14"/>
      <w:bookmarkStart w:id="15" w:name="OLE_LINK15"/>
      <w:bookmarkStart w:id="16" w:name="OLE_LINK16"/>
      <w:bookmarkStart w:id="17" w:name="OLE_LINK192"/>
      <w:r w:rsidRPr="00731148">
        <w:rPr>
          <w:rFonts w:eastAsiaTheme="minorEastAsia"/>
          <w:noProof/>
          <w:lang w:eastAsia="zh-CN"/>
        </w:rPr>
        <w:t>RP-234038</w:t>
      </w:r>
      <w:r>
        <w:rPr>
          <w:rFonts w:eastAsiaTheme="minorEastAsia" w:hint="eastAsia"/>
          <w:noProof/>
          <w:lang w:eastAsia="zh-CN"/>
        </w:rPr>
        <w:t xml:space="preserve"> </w:t>
      </w:r>
      <w:r w:rsidRPr="00731148">
        <w:rPr>
          <w:rFonts w:eastAsiaTheme="minorEastAsia"/>
          <w:noProof/>
          <w:lang w:eastAsia="zh-CN"/>
        </w:rPr>
        <w:t>New WID: Data collection for SON (Self-Organising Networks)/MDT (Minimization of Drive Tests</w:t>
      </w:r>
      <w:r w:rsidRPr="00954C45">
        <w:rPr>
          <w:rFonts w:eastAsiaTheme="minorEastAsia"/>
          <w:noProof/>
          <w:lang w:eastAsia="zh-CN"/>
        </w:rPr>
        <w:t xml:space="preserve">) in NR standalone and MR-DC (Multi-Radio Dual Connectivity) Phase </w:t>
      </w:r>
      <w:r w:rsidR="001F745A" w:rsidRPr="00954C45">
        <w:rPr>
          <w:rFonts w:eastAsiaTheme="minorEastAsia" w:hint="eastAsia"/>
          <w:noProof/>
          <w:lang w:eastAsia="zh-CN"/>
        </w:rPr>
        <w:t>4,</w:t>
      </w:r>
      <w:r w:rsidRPr="00954C45">
        <w:rPr>
          <w:rFonts w:eastAsiaTheme="minorEastAsia" w:hint="eastAsia"/>
          <w:noProof/>
          <w:lang w:eastAsia="zh-CN"/>
        </w:rPr>
        <w:t xml:space="preserve"> CMCC</w:t>
      </w:r>
    </w:p>
    <w:p w:rsidR="005B4F76" w:rsidRPr="00954C45" w:rsidRDefault="005B4F76" w:rsidP="005B4F76">
      <w:pPr>
        <w:pStyle w:val="a2"/>
        <w:numPr>
          <w:ilvl w:val="0"/>
          <w:numId w:val="3"/>
        </w:numPr>
        <w:spacing w:beforeLines="50" w:before="120"/>
        <w:rPr>
          <w:lang w:eastAsia="zh-CN"/>
        </w:rPr>
      </w:pPr>
      <w:r w:rsidRPr="00954C45">
        <w:rPr>
          <w:lang w:eastAsia="zh-CN"/>
        </w:rPr>
        <w:t>RP-201040</w:t>
      </w:r>
      <w:r w:rsidRPr="00954C45">
        <w:rPr>
          <w:rFonts w:hint="eastAsia"/>
          <w:lang w:eastAsia="zh-CN"/>
        </w:rPr>
        <w:t xml:space="preserve"> </w:t>
      </w:r>
      <w:r w:rsidRPr="00954C45">
        <w:rPr>
          <w:lang w:eastAsia="zh-CN"/>
        </w:rPr>
        <w:t>Revised WID on Further Multi-RAT Dual-Connectivity enhancements</w:t>
      </w:r>
    </w:p>
    <w:p w:rsidR="00954C45" w:rsidRPr="00954C45" w:rsidRDefault="00954C45" w:rsidP="00954C45">
      <w:pPr>
        <w:pStyle w:val="a2"/>
        <w:numPr>
          <w:ilvl w:val="0"/>
          <w:numId w:val="3"/>
        </w:numPr>
        <w:spacing w:beforeLines="50" w:before="120"/>
        <w:rPr>
          <w:rFonts w:eastAsiaTheme="minorEastAsia"/>
          <w:noProof/>
          <w:lang w:eastAsia="zh-CN"/>
        </w:rPr>
      </w:pPr>
      <w:r w:rsidRPr="00954C45">
        <w:rPr>
          <w:rFonts w:eastAsiaTheme="minorEastAsia"/>
          <w:lang w:eastAsia="zh-CN"/>
        </w:rPr>
        <w:t>R3-242195</w:t>
      </w:r>
      <w:r w:rsidRPr="00954C45">
        <w:rPr>
          <w:rFonts w:eastAsiaTheme="minorEastAsia" w:hint="eastAsia"/>
          <w:lang w:eastAsia="zh-CN"/>
        </w:rPr>
        <w:t xml:space="preserve"> </w:t>
      </w:r>
      <w:r w:rsidRPr="00954C45">
        <w:rPr>
          <w:rFonts w:eastAsiaTheme="minorEastAsia"/>
          <w:lang w:eastAsia="zh-CN"/>
        </w:rPr>
        <w:t>LS on support of MRO for MR-DC SCG failure</w:t>
      </w:r>
      <w:r w:rsidRPr="00954C45">
        <w:rPr>
          <w:rFonts w:eastAsiaTheme="minorEastAsia" w:hint="eastAsia"/>
          <w:lang w:eastAsia="zh-CN"/>
        </w:rPr>
        <w:t>, RAN3</w:t>
      </w:r>
    </w:p>
    <w:p w:rsidR="00954C45" w:rsidRPr="00954C45" w:rsidRDefault="00954C45" w:rsidP="00954C45">
      <w:pPr>
        <w:pStyle w:val="a2"/>
        <w:numPr>
          <w:ilvl w:val="0"/>
          <w:numId w:val="3"/>
        </w:numPr>
        <w:spacing w:beforeLines="50" w:before="120"/>
        <w:rPr>
          <w:rFonts w:eastAsiaTheme="minorEastAsia"/>
          <w:noProof/>
          <w:lang w:eastAsia="zh-CN"/>
        </w:rPr>
      </w:pPr>
      <w:r w:rsidRPr="00954C45">
        <w:rPr>
          <w:rFonts w:eastAsiaTheme="minorEastAsia"/>
          <w:lang w:eastAsia="zh-CN"/>
        </w:rPr>
        <w:t>R3-211332 LS on information needed for MRO in SCG Failure Report</w:t>
      </w:r>
      <w:r w:rsidRPr="00954C45">
        <w:rPr>
          <w:rFonts w:eastAsiaTheme="minorEastAsia" w:hint="eastAsia"/>
          <w:lang w:eastAsia="zh-CN"/>
        </w:rPr>
        <w:t>, RAN3</w:t>
      </w:r>
    </w:p>
    <w:p w:rsidR="00954C45" w:rsidRPr="00954C45" w:rsidRDefault="00954C45" w:rsidP="00954C45">
      <w:pPr>
        <w:pStyle w:val="a2"/>
        <w:numPr>
          <w:ilvl w:val="0"/>
          <w:numId w:val="3"/>
        </w:numPr>
        <w:spacing w:beforeLines="50" w:before="120"/>
        <w:rPr>
          <w:rFonts w:eastAsiaTheme="minorEastAsia"/>
          <w:noProof/>
          <w:lang w:eastAsia="zh-CN"/>
        </w:rPr>
      </w:pPr>
      <w:r w:rsidRPr="00954C45">
        <w:rPr>
          <w:lang w:eastAsia="zh-CN"/>
        </w:rPr>
        <w:t>R2-2108964</w:t>
      </w:r>
      <w:r w:rsidRPr="00954C45">
        <w:rPr>
          <w:rFonts w:eastAsiaTheme="minorEastAsia" w:hint="eastAsia"/>
          <w:lang w:eastAsia="zh-CN"/>
        </w:rPr>
        <w:t xml:space="preserve"> </w:t>
      </w:r>
      <w:r w:rsidRPr="00954C45">
        <w:rPr>
          <w:lang w:eastAsia="zh-CN"/>
        </w:rPr>
        <w:t>Report of [AT115e][871][SON/MDT] Modeling aspects related to information required by SN/SCG (CATT)</w:t>
      </w:r>
    </w:p>
    <w:bookmarkEnd w:id="10"/>
    <w:bookmarkEnd w:id="11"/>
    <w:bookmarkEnd w:id="13"/>
    <w:bookmarkEnd w:id="14"/>
    <w:bookmarkEnd w:id="15"/>
    <w:bookmarkEnd w:id="16"/>
    <w:bookmarkEnd w:id="17"/>
    <w:p w:rsidR="00D25A69" w:rsidRDefault="00D25A69" w:rsidP="001C0C8F">
      <w:pPr>
        <w:pStyle w:val="a2"/>
        <w:spacing w:beforeLines="50" w:before="120"/>
        <w:rPr>
          <w:rFonts w:eastAsiaTheme="minorEastAsia"/>
          <w:noProof/>
          <w:lang w:eastAsia="zh-CN"/>
        </w:rPr>
      </w:pPr>
    </w:p>
    <w:sectPr w:rsidR="00D25A69"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F90" w:rsidRDefault="00D87F90">
      <w:r>
        <w:separator/>
      </w:r>
    </w:p>
  </w:endnote>
  <w:endnote w:type="continuationSeparator" w:id="0">
    <w:p w:rsidR="00D87F90" w:rsidRDefault="00D8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F90" w:rsidRDefault="00D87F90">
      <w:r>
        <w:separator/>
      </w:r>
    </w:p>
  </w:footnote>
  <w:footnote w:type="continuationSeparator" w:id="0">
    <w:p w:rsidR="00D87F90" w:rsidRDefault="00D87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6"/>
  </w:num>
  <w:num w:numId="3">
    <w:abstractNumId w:val="7"/>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0"/>
  </w:num>
  <w:num w:numId="15">
    <w:abstractNumId w:val="18"/>
  </w:num>
  <w:num w:numId="16">
    <w:abstractNumId w:val="18"/>
  </w:num>
  <w:num w:numId="17">
    <w:abstractNumId w:val="17"/>
  </w:num>
  <w:num w:numId="18">
    <w:abstractNumId w:val="11"/>
  </w:num>
  <w:num w:numId="19">
    <w:abstractNumId w:val="8"/>
  </w:num>
  <w:num w:numId="20">
    <w:abstractNumId w:val="9"/>
  </w:num>
  <w:num w:numId="2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A31"/>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013"/>
    <w:rsid w:val="00014D32"/>
    <w:rsid w:val="00014DF0"/>
    <w:rsid w:val="000159A0"/>
    <w:rsid w:val="0001609E"/>
    <w:rsid w:val="0001687F"/>
    <w:rsid w:val="00016AC6"/>
    <w:rsid w:val="00016B22"/>
    <w:rsid w:val="00016D97"/>
    <w:rsid w:val="00020363"/>
    <w:rsid w:val="00020566"/>
    <w:rsid w:val="00020769"/>
    <w:rsid w:val="00020889"/>
    <w:rsid w:val="000209A6"/>
    <w:rsid w:val="000209CF"/>
    <w:rsid w:val="00020C41"/>
    <w:rsid w:val="00020D87"/>
    <w:rsid w:val="0002102E"/>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0E8D"/>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C88"/>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CB1"/>
    <w:rsid w:val="00063313"/>
    <w:rsid w:val="000633A1"/>
    <w:rsid w:val="000635AF"/>
    <w:rsid w:val="0006380D"/>
    <w:rsid w:val="00063AE9"/>
    <w:rsid w:val="00063BAA"/>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EE6"/>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0C41"/>
    <w:rsid w:val="000D13F2"/>
    <w:rsid w:val="000D1665"/>
    <w:rsid w:val="000D181D"/>
    <w:rsid w:val="000D2426"/>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DA0"/>
    <w:rsid w:val="0019467A"/>
    <w:rsid w:val="001946CD"/>
    <w:rsid w:val="00194DDA"/>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3CE"/>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333"/>
    <w:rsid w:val="002305AD"/>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5A3"/>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888"/>
    <w:rsid w:val="00263D39"/>
    <w:rsid w:val="00263DFB"/>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5F44"/>
    <w:rsid w:val="002868AA"/>
    <w:rsid w:val="00287686"/>
    <w:rsid w:val="00287880"/>
    <w:rsid w:val="00287CA0"/>
    <w:rsid w:val="002904C8"/>
    <w:rsid w:val="00290EAD"/>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4F2E"/>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148"/>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0DDF"/>
    <w:rsid w:val="003510E8"/>
    <w:rsid w:val="003516C4"/>
    <w:rsid w:val="003518AA"/>
    <w:rsid w:val="00351E24"/>
    <w:rsid w:val="00351F01"/>
    <w:rsid w:val="0035217B"/>
    <w:rsid w:val="003525CB"/>
    <w:rsid w:val="00352EA4"/>
    <w:rsid w:val="00352FDE"/>
    <w:rsid w:val="00354B22"/>
    <w:rsid w:val="00354F8F"/>
    <w:rsid w:val="00355042"/>
    <w:rsid w:val="0035585A"/>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CE0"/>
    <w:rsid w:val="00374E2E"/>
    <w:rsid w:val="003758AE"/>
    <w:rsid w:val="00376690"/>
    <w:rsid w:val="00376BAC"/>
    <w:rsid w:val="003771E5"/>
    <w:rsid w:val="00377DD1"/>
    <w:rsid w:val="00380377"/>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D57"/>
    <w:rsid w:val="003A2031"/>
    <w:rsid w:val="003A20B0"/>
    <w:rsid w:val="003A2162"/>
    <w:rsid w:val="003A290C"/>
    <w:rsid w:val="003A295A"/>
    <w:rsid w:val="003A2C2C"/>
    <w:rsid w:val="003A2EF1"/>
    <w:rsid w:val="003A35F2"/>
    <w:rsid w:val="003A3965"/>
    <w:rsid w:val="003A4312"/>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551D"/>
    <w:rsid w:val="003E6457"/>
    <w:rsid w:val="003E6842"/>
    <w:rsid w:val="003E7949"/>
    <w:rsid w:val="003E79CE"/>
    <w:rsid w:val="003E7E66"/>
    <w:rsid w:val="003E7F39"/>
    <w:rsid w:val="003F01D8"/>
    <w:rsid w:val="003F02AA"/>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17D"/>
    <w:rsid w:val="003F467D"/>
    <w:rsid w:val="003F4A88"/>
    <w:rsid w:val="003F4C5F"/>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5723"/>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2EF"/>
    <w:rsid w:val="004236BC"/>
    <w:rsid w:val="0042383B"/>
    <w:rsid w:val="00423AAF"/>
    <w:rsid w:val="00424906"/>
    <w:rsid w:val="0042518D"/>
    <w:rsid w:val="004252DA"/>
    <w:rsid w:val="00425477"/>
    <w:rsid w:val="00425F5E"/>
    <w:rsid w:val="004262D3"/>
    <w:rsid w:val="004263F1"/>
    <w:rsid w:val="00426973"/>
    <w:rsid w:val="00427268"/>
    <w:rsid w:val="00427640"/>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59F5"/>
    <w:rsid w:val="00455F8F"/>
    <w:rsid w:val="00455FD3"/>
    <w:rsid w:val="00456901"/>
    <w:rsid w:val="004571A0"/>
    <w:rsid w:val="0045744F"/>
    <w:rsid w:val="00460780"/>
    <w:rsid w:val="00460979"/>
    <w:rsid w:val="00460A57"/>
    <w:rsid w:val="00460C80"/>
    <w:rsid w:val="00460DD2"/>
    <w:rsid w:val="00461436"/>
    <w:rsid w:val="004616E6"/>
    <w:rsid w:val="00462591"/>
    <w:rsid w:val="0046261C"/>
    <w:rsid w:val="00462622"/>
    <w:rsid w:val="004627DD"/>
    <w:rsid w:val="0046308F"/>
    <w:rsid w:val="00463203"/>
    <w:rsid w:val="004634EA"/>
    <w:rsid w:val="00464923"/>
    <w:rsid w:val="00464A04"/>
    <w:rsid w:val="004651AA"/>
    <w:rsid w:val="0046599A"/>
    <w:rsid w:val="0046735D"/>
    <w:rsid w:val="0046780F"/>
    <w:rsid w:val="00470486"/>
    <w:rsid w:val="0047051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0D61"/>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86A"/>
    <w:rsid w:val="004D4F0C"/>
    <w:rsid w:val="004D517B"/>
    <w:rsid w:val="004D55F1"/>
    <w:rsid w:val="004D5C6D"/>
    <w:rsid w:val="004E0BB0"/>
    <w:rsid w:val="004E0D08"/>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0F1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74"/>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810"/>
    <w:rsid w:val="00596ED5"/>
    <w:rsid w:val="00597198"/>
    <w:rsid w:val="00597381"/>
    <w:rsid w:val="00597721"/>
    <w:rsid w:val="00597B97"/>
    <w:rsid w:val="005A03AE"/>
    <w:rsid w:val="005A0812"/>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B3A"/>
    <w:rsid w:val="005B2064"/>
    <w:rsid w:val="005B2680"/>
    <w:rsid w:val="005B2762"/>
    <w:rsid w:val="005B3437"/>
    <w:rsid w:val="005B3852"/>
    <w:rsid w:val="005B3B55"/>
    <w:rsid w:val="005B3C40"/>
    <w:rsid w:val="005B4296"/>
    <w:rsid w:val="005B4456"/>
    <w:rsid w:val="005B4F7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B9A"/>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840"/>
    <w:rsid w:val="00616AA5"/>
    <w:rsid w:val="00616F1C"/>
    <w:rsid w:val="006171FF"/>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0A2D"/>
    <w:rsid w:val="006611C8"/>
    <w:rsid w:val="00661E7A"/>
    <w:rsid w:val="006623E6"/>
    <w:rsid w:val="00662516"/>
    <w:rsid w:val="00662B88"/>
    <w:rsid w:val="00662C19"/>
    <w:rsid w:val="00662F9A"/>
    <w:rsid w:val="00664423"/>
    <w:rsid w:val="006649BD"/>
    <w:rsid w:val="00664DD2"/>
    <w:rsid w:val="00664FC4"/>
    <w:rsid w:val="00664FD5"/>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50"/>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3C6"/>
    <w:rsid w:val="00711698"/>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210"/>
    <w:rsid w:val="007234D1"/>
    <w:rsid w:val="00724302"/>
    <w:rsid w:val="0072464C"/>
    <w:rsid w:val="00724685"/>
    <w:rsid w:val="00724DD9"/>
    <w:rsid w:val="00724E6B"/>
    <w:rsid w:val="00725B79"/>
    <w:rsid w:val="00726E50"/>
    <w:rsid w:val="00730802"/>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30C"/>
    <w:rsid w:val="007764E6"/>
    <w:rsid w:val="0077677F"/>
    <w:rsid w:val="00776B48"/>
    <w:rsid w:val="00776D50"/>
    <w:rsid w:val="00776E2E"/>
    <w:rsid w:val="00777365"/>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87B49"/>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2BC8"/>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A40"/>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3AC"/>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56A"/>
    <w:rsid w:val="00841B5A"/>
    <w:rsid w:val="00841CEF"/>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B86"/>
    <w:rsid w:val="00880D89"/>
    <w:rsid w:val="00880DBC"/>
    <w:rsid w:val="00880E6B"/>
    <w:rsid w:val="0088121B"/>
    <w:rsid w:val="008817F4"/>
    <w:rsid w:val="00881989"/>
    <w:rsid w:val="00881D8A"/>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3ED"/>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835"/>
    <w:rsid w:val="008A522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5D4"/>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08D"/>
    <w:rsid w:val="009143E4"/>
    <w:rsid w:val="009147CE"/>
    <w:rsid w:val="00914C8E"/>
    <w:rsid w:val="00915019"/>
    <w:rsid w:val="00915371"/>
    <w:rsid w:val="0091542C"/>
    <w:rsid w:val="009160BD"/>
    <w:rsid w:val="0091762E"/>
    <w:rsid w:val="009178AC"/>
    <w:rsid w:val="00917EA4"/>
    <w:rsid w:val="00920A92"/>
    <w:rsid w:val="00920C8F"/>
    <w:rsid w:val="0092105F"/>
    <w:rsid w:val="009211B3"/>
    <w:rsid w:val="00921942"/>
    <w:rsid w:val="00921B64"/>
    <w:rsid w:val="00921D17"/>
    <w:rsid w:val="009233F9"/>
    <w:rsid w:val="009236D2"/>
    <w:rsid w:val="00923C74"/>
    <w:rsid w:val="00923FD1"/>
    <w:rsid w:val="0092542D"/>
    <w:rsid w:val="00925B2A"/>
    <w:rsid w:val="00926360"/>
    <w:rsid w:val="00927121"/>
    <w:rsid w:val="0092713D"/>
    <w:rsid w:val="009271F0"/>
    <w:rsid w:val="009276C8"/>
    <w:rsid w:val="00927F75"/>
    <w:rsid w:val="0093192E"/>
    <w:rsid w:val="00931A28"/>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D6E"/>
    <w:rsid w:val="00945B8E"/>
    <w:rsid w:val="00945F4A"/>
    <w:rsid w:val="00946223"/>
    <w:rsid w:val="00946427"/>
    <w:rsid w:val="009464C1"/>
    <w:rsid w:val="009465CB"/>
    <w:rsid w:val="00946616"/>
    <w:rsid w:val="0094742B"/>
    <w:rsid w:val="009502B2"/>
    <w:rsid w:val="0095081F"/>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C45"/>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0F"/>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CFA"/>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571"/>
    <w:rsid w:val="0099395D"/>
    <w:rsid w:val="009939D2"/>
    <w:rsid w:val="00993D7D"/>
    <w:rsid w:val="00994734"/>
    <w:rsid w:val="0099489F"/>
    <w:rsid w:val="0099545D"/>
    <w:rsid w:val="009957D6"/>
    <w:rsid w:val="00995CCA"/>
    <w:rsid w:val="009961AA"/>
    <w:rsid w:val="00996A00"/>
    <w:rsid w:val="00996ACF"/>
    <w:rsid w:val="00996D56"/>
    <w:rsid w:val="00997F15"/>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100"/>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D77"/>
    <w:rsid w:val="00A14E70"/>
    <w:rsid w:val="00A153B7"/>
    <w:rsid w:val="00A1551F"/>
    <w:rsid w:val="00A15B05"/>
    <w:rsid w:val="00A16305"/>
    <w:rsid w:val="00A168FD"/>
    <w:rsid w:val="00A16BBA"/>
    <w:rsid w:val="00A16D42"/>
    <w:rsid w:val="00A16E4C"/>
    <w:rsid w:val="00A173CD"/>
    <w:rsid w:val="00A175EA"/>
    <w:rsid w:val="00A178B7"/>
    <w:rsid w:val="00A17DEF"/>
    <w:rsid w:val="00A20030"/>
    <w:rsid w:val="00A20B92"/>
    <w:rsid w:val="00A20C83"/>
    <w:rsid w:val="00A2107E"/>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47F40"/>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132"/>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9F"/>
    <w:rsid w:val="00AA0EDC"/>
    <w:rsid w:val="00AA1929"/>
    <w:rsid w:val="00AA2013"/>
    <w:rsid w:val="00AA2265"/>
    <w:rsid w:val="00AA2D5C"/>
    <w:rsid w:val="00AA372A"/>
    <w:rsid w:val="00AA39F3"/>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967"/>
    <w:rsid w:val="00AC5E40"/>
    <w:rsid w:val="00AC601B"/>
    <w:rsid w:val="00AC6B54"/>
    <w:rsid w:val="00AD02BB"/>
    <w:rsid w:val="00AD0DEA"/>
    <w:rsid w:val="00AD3C8C"/>
    <w:rsid w:val="00AD4084"/>
    <w:rsid w:val="00AD417D"/>
    <w:rsid w:val="00AD4F53"/>
    <w:rsid w:val="00AD5324"/>
    <w:rsid w:val="00AD583D"/>
    <w:rsid w:val="00AD58E2"/>
    <w:rsid w:val="00AD58E3"/>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08C"/>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3DD2"/>
    <w:rsid w:val="00B14322"/>
    <w:rsid w:val="00B14A19"/>
    <w:rsid w:val="00B14BF5"/>
    <w:rsid w:val="00B1521D"/>
    <w:rsid w:val="00B15510"/>
    <w:rsid w:val="00B1557D"/>
    <w:rsid w:val="00B16508"/>
    <w:rsid w:val="00B167FF"/>
    <w:rsid w:val="00B1685F"/>
    <w:rsid w:val="00B16B1E"/>
    <w:rsid w:val="00B17865"/>
    <w:rsid w:val="00B178DD"/>
    <w:rsid w:val="00B179F8"/>
    <w:rsid w:val="00B20847"/>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5D58"/>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776DE"/>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72DF"/>
    <w:rsid w:val="00BB738D"/>
    <w:rsid w:val="00BB7BE8"/>
    <w:rsid w:val="00BC0199"/>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17"/>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10D"/>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464"/>
    <w:rsid w:val="00CC6C5E"/>
    <w:rsid w:val="00CC704D"/>
    <w:rsid w:val="00CC7394"/>
    <w:rsid w:val="00CC780C"/>
    <w:rsid w:val="00CD08AB"/>
    <w:rsid w:val="00CD106D"/>
    <w:rsid w:val="00CD119D"/>
    <w:rsid w:val="00CD24B8"/>
    <w:rsid w:val="00CD2693"/>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C53"/>
    <w:rsid w:val="00CF4D9B"/>
    <w:rsid w:val="00CF51DE"/>
    <w:rsid w:val="00CF56B9"/>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CAE"/>
    <w:rsid w:val="00D10D3C"/>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B11"/>
    <w:rsid w:val="00D21CA6"/>
    <w:rsid w:val="00D21EE5"/>
    <w:rsid w:val="00D22041"/>
    <w:rsid w:val="00D22113"/>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1D6"/>
    <w:rsid w:val="00D64938"/>
    <w:rsid w:val="00D65177"/>
    <w:rsid w:val="00D6581F"/>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F90"/>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D3B"/>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24A"/>
    <w:rsid w:val="00DD67F2"/>
    <w:rsid w:val="00DD6EB7"/>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6F7"/>
    <w:rsid w:val="00E249EA"/>
    <w:rsid w:val="00E24F33"/>
    <w:rsid w:val="00E25210"/>
    <w:rsid w:val="00E25230"/>
    <w:rsid w:val="00E2541C"/>
    <w:rsid w:val="00E2542E"/>
    <w:rsid w:val="00E25932"/>
    <w:rsid w:val="00E25CBE"/>
    <w:rsid w:val="00E26094"/>
    <w:rsid w:val="00E2653D"/>
    <w:rsid w:val="00E267CC"/>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6DC"/>
    <w:rsid w:val="00E60ABE"/>
    <w:rsid w:val="00E60D10"/>
    <w:rsid w:val="00E61483"/>
    <w:rsid w:val="00E6151E"/>
    <w:rsid w:val="00E61959"/>
    <w:rsid w:val="00E62296"/>
    <w:rsid w:val="00E62447"/>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155"/>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80C"/>
    <w:rsid w:val="00E90F96"/>
    <w:rsid w:val="00E91CBE"/>
    <w:rsid w:val="00E92700"/>
    <w:rsid w:val="00E92F46"/>
    <w:rsid w:val="00E932C2"/>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45D6"/>
    <w:rsid w:val="00F05123"/>
    <w:rsid w:val="00F05802"/>
    <w:rsid w:val="00F0682D"/>
    <w:rsid w:val="00F06B58"/>
    <w:rsid w:val="00F077C7"/>
    <w:rsid w:val="00F07F9A"/>
    <w:rsid w:val="00F10CBC"/>
    <w:rsid w:val="00F10F4B"/>
    <w:rsid w:val="00F113B2"/>
    <w:rsid w:val="00F12556"/>
    <w:rsid w:val="00F136BC"/>
    <w:rsid w:val="00F1471C"/>
    <w:rsid w:val="00F1488A"/>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2C99"/>
    <w:rsid w:val="00F55806"/>
    <w:rsid w:val="00F55982"/>
    <w:rsid w:val="00F55BFA"/>
    <w:rsid w:val="00F55C5F"/>
    <w:rsid w:val="00F56139"/>
    <w:rsid w:val="00F561F9"/>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700"/>
    <w:rsid w:val="00F62045"/>
    <w:rsid w:val="00F622E6"/>
    <w:rsid w:val="00F62370"/>
    <w:rsid w:val="00F63021"/>
    <w:rsid w:val="00F6329B"/>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70281"/>
    <w:rsid w:val="00F702FD"/>
    <w:rsid w:val="00F70319"/>
    <w:rsid w:val="00F703AE"/>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1772"/>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3D7"/>
    <w:rsid w:val="00FA2AFA"/>
    <w:rsid w:val="00FA2DFD"/>
    <w:rsid w:val="00FA3182"/>
    <w:rsid w:val="00FA378B"/>
    <w:rsid w:val="00FA3950"/>
    <w:rsid w:val="00FA3966"/>
    <w:rsid w:val="00FA3FAF"/>
    <w:rsid w:val="00FA43BE"/>
    <w:rsid w:val="00FA44D6"/>
    <w:rsid w:val="00FA4CA5"/>
    <w:rsid w:val="00FA5667"/>
    <w:rsid w:val="00FA6020"/>
    <w:rsid w:val="00FA62A3"/>
    <w:rsid w:val="00FA6B60"/>
    <w:rsid w:val="00FA78A4"/>
    <w:rsid w:val="00FA7FC4"/>
    <w:rsid w:val="00FB0479"/>
    <w:rsid w:val="00FB054D"/>
    <w:rsid w:val="00FB16C6"/>
    <w:rsid w:val="00FB2F8D"/>
    <w:rsid w:val="00FB2F96"/>
    <w:rsid w:val="00FB30AC"/>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3B6"/>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DF1"/>
    <w:rsid w:val="00FE6193"/>
    <w:rsid w:val="00FE69C9"/>
    <w:rsid w:val="00FE6F2C"/>
    <w:rsid w:val="00FE71FE"/>
    <w:rsid w:val="00FE7D31"/>
    <w:rsid w:val="00FF1E6D"/>
    <w:rsid w:val="00FF230A"/>
    <w:rsid w:val="00FF24BC"/>
    <w:rsid w:val="00FF2506"/>
    <w:rsid w:val="00FF2D85"/>
    <w:rsid w:val="00FF31CF"/>
    <w:rsid w:val="00FF3709"/>
    <w:rsid w:val="00FF3812"/>
    <w:rsid w:val="00FF3E0D"/>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3536</Words>
  <Characters>20156</Characters>
  <Application>Microsoft Office Word</Application>
  <DocSecurity>0</DocSecurity>
  <Lines>167</Lines>
  <Paragraphs>47</Paragraphs>
  <ScaleCrop>false</ScaleCrop>
  <LinksUpToDate>false</LinksUpToDate>
  <CharactersWithSpaces>23645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2024-05-10T02:44:00Z</dcterms:created>
  <dcterms:modified xsi:type="dcterms:W3CDTF">2024-05-10T07:38:00Z</dcterms:modified>
</cp:coreProperties>
</file>